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740" w:rsidRDefault="00301740" w:rsidP="00301740">
      <w:pPr>
        <w:tabs>
          <w:tab w:val="left" w:pos="709"/>
          <w:tab w:val="left" w:pos="851"/>
          <w:tab w:val="left" w:pos="1134"/>
          <w:tab w:val="left" w:pos="1418"/>
        </w:tabs>
        <w:jc w:val="center"/>
        <w:rPr>
          <w:b/>
          <w:sz w:val="22"/>
        </w:rPr>
      </w:pPr>
      <w:r>
        <w:rPr>
          <w:b/>
          <w:sz w:val="22"/>
        </w:rPr>
        <w:t>PREGÃO PRESENCIAL Nº 040/2013</w:t>
      </w:r>
    </w:p>
    <w:p w:rsidR="00301740" w:rsidRDefault="00301740" w:rsidP="00301740">
      <w:pPr>
        <w:tabs>
          <w:tab w:val="left" w:pos="709"/>
          <w:tab w:val="left" w:pos="851"/>
          <w:tab w:val="left" w:pos="1134"/>
          <w:tab w:val="left" w:pos="1418"/>
        </w:tabs>
        <w:jc w:val="center"/>
        <w:rPr>
          <w:b/>
          <w:sz w:val="22"/>
        </w:rPr>
      </w:pPr>
    </w:p>
    <w:p w:rsidR="00301740" w:rsidRDefault="00301740" w:rsidP="00301740">
      <w:pPr>
        <w:pStyle w:val="Ttulo2"/>
        <w:jc w:val="center"/>
        <w:rPr>
          <w:rFonts w:ascii="Times New Roman" w:hAnsi="Times New Roman"/>
          <w:bCs w:val="0"/>
          <w:color w:val="auto"/>
          <w:szCs w:val="24"/>
        </w:rPr>
      </w:pPr>
      <w:r>
        <w:rPr>
          <w:rFonts w:ascii="Times New Roman" w:hAnsi="Times New Roman"/>
          <w:bCs w:val="0"/>
          <w:i/>
          <w:color w:val="auto"/>
          <w:sz w:val="22"/>
        </w:rPr>
        <w:t xml:space="preserve">CONTRATAÇÃO DE EMPRESA PARA FORNECIMENTO DE VASSOURAS </w:t>
      </w:r>
    </w:p>
    <w:p w:rsidR="00301740" w:rsidRDefault="00301740" w:rsidP="00301740">
      <w:pPr>
        <w:pStyle w:val="Ttulo4"/>
        <w:jc w:val="center"/>
        <w:rPr>
          <w:rFonts w:ascii="Times New Roman" w:hAnsi="Times New Roman"/>
          <w:bCs w:val="0"/>
        </w:rPr>
      </w:pPr>
      <w:r>
        <w:rPr>
          <w:rFonts w:ascii="Times New Roman" w:hAnsi="Times New Roman"/>
          <w:bCs w:val="0"/>
          <w:color w:val="auto"/>
        </w:rPr>
        <w:t>MENOR PREÇO POR ITEM</w:t>
      </w:r>
    </w:p>
    <w:p w:rsidR="00301740" w:rsidRDefault="00301740" w:rsidP="00301740">
      <w:pPr>
        <w:pStyle w:val="c7"/>
        <w:widowControl/>
        <w:tabs>
          <w:tab w:val="left" w:pos="709"/>
          <w:tab w:val="left" w:pos="851"/>
          <w:tab w:val="left" w:pos="1134"/>
          <w:tab w:val="left" w:pos="1418"/>
        </w:tabs>
        <w:suppressAutoHyphens/>
        <w:spacing w:line="240" w:lineRule="auto"/>
        <w:rPr>
          <w:szCs w:val="24"/>
          <w:lang w:eastAsia="ar-SA"/>
        </w:rPr>
      </w:pPr>
    </w:p>
    <w:p w:rsidR="00301740" w:rsidRDefault="00301740" w:rsidP="00301740">
      <w:pPr>
        <w:pBdr>
          <w:top w:val="single" w:sz="4" w:space="12" w:color="auto"/>
          <w:left w:val="single" w:sz="4" w:space="0" w:color="auto"/>
          <w:bottom w:val="single" w:sz="4" w:space="31" w:color="auto"/>
          <w:right w:val="single" w:sz="4" w:space="0" w:color="auto"/>
        </w:pBdr>
        <w:jc w:val="center"/>
        <w:rPr>
          <w:b/>
          <w:bCs/>
        </w:rPr>
      </w:pPr>
      <w:r>
        <w:rPr>
          <w:b/>
          <w:bCs/>
        </w:rPr>
        <w:t>RECIBO</w:t>
      </w:r>
    </w:p>
    <w:p w:rsidR="00301740" w:rsidRDefault="00301740" w:rsidP="00301740">
      <w:pPr>
        <w:pBdr>
          <w:top w:val="single" w:sz="4" w:space="12" w:color="auto"/>
          <w:left w:val="single" w:sz="4" w:space="0" w:color="auto"/>
          <w:bottom w:val="single" w:sz="4" w:space="31" w:color="auto"/>
          <w:right w:val="single" w:sz="4" w:space="0" w:color="auto"/>
        </w:pBdr>
      </w:pPr>
    </w:p>
    <w:p w:rsidR="00301740" w:rsidRDefault="00301740" w:rsidP="00301740">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 xml:space="preserve">A Empresa _______________________________________________________, </w:t>
      </w:r>
    </w:p>
    <w:p w:rsidR="00301740" w:rsidRDefault="00301740" w:rsidP="00301740">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301740" w:rsidRDefault="00301740" w:rsidP="00301740">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Telefone: ______________________, retirou este Edital</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de  Licitação  e  deseja  </w:t>
      </w:r>
    </w:p>
    <w:p w:rsidR="00301740" w:rsidRDefault="00301740" w:rsidP="00301740">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301740" w:rsidRDefault="00301740" w:rsidP="00301740">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roofErr w:type="gramStart"/>
      <w:r>
        <w:rPr>
          <w:rFonts w:ascii="Times New Roman" w:hAnsi="Times New Roman" w:cs="Times New Roman"/>
          <w:sz w:val="24"/>
        </w:rPr>
        <w:t>ser</w:t>
      </w:r>
      <w:proofErr w:type="gramEnd"/>
      <w:r>
        <w:rPr>
          <w:rFonts w:ascii="Times New Roman" w:hAnsi="Times New Roman" w:cs="Times New Roman"/>
          <w:sz w:val="24"/>
        </w:rPr>
        <w:t xml:space="preserve"> informada   de  qualquer  alteração  pelo  e-mail:_______________________</w:t>
      </w:r>
    </w:p>
    <w:p w:rsidR="00301740" w:rsidRDefault="00301740" w:rsidP="00301740">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301740" w:rsidRDefault="00301740" w:rsidP="00301740">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roofErr w:type="gramStart"/>
      <w:r>
        <w:rPr>
          <w:rFonts w:ascii="Times New Roman" w:hAnsi="Times New Roman" w:cs="Times New Roman"/>
          <w:sz w:val="24"/>
        </w:rPr>
        <w:t>ou</w:t>
      </w:r>
      <w:proofErr w:type="gramEnd"/>
      <w:r>
        <w:rPr>
          <w:rFonts w:ascii="Times New Roman" w:hAnsi="Times New Roman" w:cs="Times New Roman"/>
          <w:sz w:val="24"/>
        </w:rPr>
        <w:t xml:space="preserve"> pelo fax:_______________________________________________________</w:t>
      </w:r>
    </w:p>
    <w:p w:rsidR="00301740" w:rsidRDefault="00301740" w:rsidP="00301740">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301740" w:rsidRDefault="00301740" w:rsidP="00301740">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301740" w:rsidRDefault="00301740" w:rsidP="00301740">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Local e Data ________________________________,</w:t>
      </w:r>
      <w:proofErr w:type="gramStart"/>
      <w:r>
        <w:rPr>
          <w:rFonts w:ascii="Times New Roman" w:hAnsi="Times New Roman" w:cs="Times New Roman"/>
          <w:sz w:val="24"/>
        </w:rPr>
        <w:t xml:space="preserve">  </w:t>
      </w:r>
      <w:proofErr w:type="gramEnd"/>
      <w:r>
        <w:rPr>
          <w:rFonts w:ascii="Times New Roman" w:hAnsi="Times New Roman" w:cs="Times New Roman"/>
          <w:sz w:val="24"/>
        </w:rPr>
        <w:t>_____/_____/__________</w:t>
      </w:r>
    </w:p>
    <w:p w:rsidR="00301740" w:rsidRDefault="00301740" w:rsidP="00301740">
      <w:pPr>
        <w:pBdr>
          <w:top w:val="single" w:sz="4" w:space="12" w:color="auto"/>
          <w:left w:val="single" w:sz="4" w:space="0" w:color="auto"/>
          <w:bottom w:val="single" w:sz="4" w:space="31" w:color="auto"/>
          <w:right w:val="single" w:sz="4" w:space="0" w:color="auto"/>
        </w:pBdr>
      </w:pPr>
    </w:p>
    <w:p w:rsidR="00301740" w:rsidRDefault="00301740" w:rsidP="0030174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301740" w:rsidRDefault="00301740" w:rsidP="00301740">
      <w:pPr>
        <w:pBdr>
          <w:top w:val="single" w:sz="4" w:space="12" w:color="auto"/>
          <w:left w:val="single" w:sz="4" w:space="0" w:color="auto"/>
          <w:bottom w:val="single" w:sz="4" w:space="31" w:color="auto"/>
          <w:right w:val="single" w:sz="4" w:space="0" w:color="auto"/>
        </w:pBdr>
        <w:jc w:val="center"/>
      </w:pPr>
      <w:r>
        <w:t>(assinatura)</w:t>
      </w:r>
    </w:p>
    <w:p w:rsidR="00301740" w:rsidRDefault="00301740" w:rsidP="00301740">
      <w:pPr>
        <w:pBdr>
          <w:top w:val="single" w:sz="4" w:space="12" w:color="auto"/>
          <w:left w:val="single" w:sz="4" w:space="0" w:color="auto"/>
          <w:bottom w:val="single" w:sz="4" w:space="31" w:color="auto"/>
          <w:right w:val="single" w:sz="4" w:space="0" w:color="auto"/>
        </w:pBdr>
        <w:jc w:val="center"/>
      </w:pPr>
    </w:p>
    <w:p w:rsidR="00301740" w:rsidRDefault="00301740" w:rsidP="0030174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301740" w:rsidRDefault="00301740" w:rsidP="00301740">
      <w:pPr>
        <w:pBdr>
          <w:top w:val="single" w:sz="4" w:space="12" w:color="auto"/>
          <w:left w:val="single" w:sz="4" w:space="0" w:color="auto"/>
          <w:bottom w:val="single" w:sz="4" w:space="31" w:color="auto"/>
          <w:right w:val="single" w:sz="4" w:space="0" w:color="auto"/>
        </w:pBdr>
        <w:jc w:val="center"/>
      </w:pPr>
      <w:r>
        <w:t>(tradução da assinatura em letra de forma)</w:t>
      </w:r>
    </w:p>
    <w:p w:rsidR="00301740" w:rsidRDefault="00301740" w:rsidP="00301740">
      <w:pPr>
        <w:jc w:val="center"/>
      </w:pPr>
    </w:p>
    <w:p w:rsidR="00301740" w:rsidRDefault="00301740" w:rsidP="0030174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301740" w:rsidTr="00301740">
        <w:tc>
          <w:tcPr>
            <w:tcW w:w="9778" w:type="dxa"/>
            <w:tcBorders>
              <w:top w:val="single" w:sz="4" w:space="0" w:color="auto"/>
              <w:left w:val="single" w:sz="4" w:space="0" w:color="auto"/>
              <w:bottom w:val="single" w:sz="4" w:space="0" w:color="auto"/>
              <w:right w:val="single" w:sz="4" w:space="0" w:color="auto"/>
            </w:tcBorders>
            <w:hideMark/>
          </w:tcPr>
          <w:p w:rsidR="00301740" w:rsidRDefault="00301740">
            <w:pPr>
              <w:rPr>
                <w:sz w:val="20"/>
                <w:szCs w:val="20"/>
              </w:rPr>
            </w:pPr>
            <w:r>
              <w:rPr>
                <w:sz w:val="20"/>
                <w:szCs w:val="20"/>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301740" w:rsidRDefault="00301740" w:rsidP="00301740">
      <w:pPr>
        <w:jc w:val="center"/>
        <w:rPr>
          <w:sz w:val="20"/>
          <w:szCs w:val="20"/>
        </w:rPr>
      </w:pPr>
    </w:p>
    <w:p w:rsidR="00301740" w:rsidRDefault="00301740" w:rsidP="00301740">
      <w:pPr>
        <w:spacing w:line="200" w:lineRule="atLeast"/>
        <w:jc w:val="center"/>
        <w:rPr>
          <w:b/>
          <w:bCs/>
          <w:sz w:val="20"/>
          <w:szCs w:val="20"/>
        </w:rPr>
      </w:pPr>
      <w:r>
        <w:rPr>
          <w:sz w:val="20"/>
          <w:szCs w:val="20"/>
        </w:rPr>
        <w:t>A PREFEITURA MUNICIPAL DE ESTIVA/MG não se responsabiliza por comunicações à empresa que não encaminhar este recibo ou prestar informações incorretas no mesmo.</w:t>
      </w:r>
    </w:p>
    <w:p w:rsidR="00301740" w:rsidRDefault="00301740" w:rsidP="00301740">
      <w:pPr>
        <w:pStyle w:val="Recuodecorpodetexto"/>
        <w:tabs>
          <w:tab w:val="left" w:pos="1134"/>
          <w:tab w:val="left" w:pos="1418"/>
        </w:tabs>
        <w:ind w:left="0"/>
        <w:rPr>
          <w:rFonts w:ascii="Times New Roman" w:hAnsi="Times New Roman" w:cs="Times New Roman"/>
          <w:i/>
          <w:sz w:val="20"/>
          <w:szCs w:val="20"/>
          <w:u w:val="single"/>
        </w:rPr>
      </w:pPr>
      <w:r>
        <w:rPr>
          <w:rFonts w:ascii="Times New Roman" w:hAnsi="Times New Roman" w:cs="Times New Roman"/>
          <w:i/>
          <w:sz w:val="20"/>
          <w:szCs w:val="20"/>
          <w:u w:val="single"/>
        </w:rPr>
        <w:t xml:space="preserve">A CPL não se responsabiliza por conferência e organização de documentos e cópias xerográficas a serem </w:t>
      </w:r>
      <w:proofErr w:type="gramStart"/>
      <w:r>
        <w:rPr>
          <w:rFonts w:ascii="Times New Roman" w:hAnsi="Times New Roman" w:cs="Times New Roman"/>
          <w:i/>
          <w:sz w:val="20"/>
          <w:szCs w:val="20"/>
          <w:u w:val="single"/>
        </w:rPr>
        <w:t>realizadas</w:t>
      </w:r>
      <w:proofErr w:type="gramEnd"/>
      <w:r>
        <w:rPr>
          <w:rFonts w:ascii="Times New Roman" w:hAnsi="Times New Roman" w:cs="Times New Roman"/>
          <w:i/>
          <w:sz w:val="20"/>
          <w:szCs w:val="20"/>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301740" w:rsidRDefault="00301740" w:rsidP="00301740">
      <w:pPr>
        <w:pStyle w:val="WW-NormalWeb"/>
        <w:spacing w:before="0" w:after="0"/>
        <w:rPr>
          <w:i/>
          <w:sz w:val="20"/>
          <w:szCs w:val="20"/>
        </w:rPr>
      </w:pPr>
      <w:r>
        <w:rPr>
          <w:i/>
          <w:sz w:val="20"/>
          <w:szCs w:val="20"/>
        </w:rPr>
        <w:t>* A CPL poderá estar autenticando os documentos no momento de abertura e verificação dos documentos do envelope de habilitação, Pede-se, no entanto, que</w:t>
      </w:r>
      <w:proofErr w:type="gramStart"/>
      <w:r>
        <w:rPr>
          <w:i/>
          <w:sz w:val="20"/>
          <w:szCs w:val="20"/>
        </w:rPr>
        <w:t xml:space="preserve">  </w:t>
      </w:r>
      <w:proofErr w:type="gramEnd"/>
      <w:r>
        <w:rPr>
          <w:i/>
          <w:sz w:val="20"/>
          <w:szCs w:val="20"/>
        </w:rPr>
        <w:t>a empresa apresente originais  para autenticação.</w:t>
      </w:r>
    </w:p>
    <w:p w:rsidR="00301740" w:rsidRDefault="00301740" w:rsidP="00301740">
      <w:pPr>
        <w:spacing w:line="200" w:lineRule="atLeast"/>
        <w:jc w:val="center"/>
        <w:rPr>
          <w:b/>
          <w:bCs/>
          <w:sz w:val="22"/>
          <w:szCs w:val="22"/>
        </w:rPr>
      </w:pPr>
    </w:p>
    <w:p w:rsidR="00301740" w:rsidRDefault="00301740" w:rsidP="00301740">
      <w:pPr>
        <w:spacing w:line="200" w:lineRule="atLeast"/>
        <w:jc w:val="center"/>
        <w:rPr>
          <w:b/>
          <w:bCs/>
          <w:sz w:val="22"/>
          <w:szCs w:val="22"/>
        </w:rPr>
      </w:pPr>
    </w:p>
    <w:p w:rsidR="00301740" w:rsidRDefault="00301740" w:rsidP="00301740">
      <w:pPr>
        <w:spacing w:line="200" w:lineRule="atLeast"/>
        <w:jc w:val="center"/>
        <w:rPr>
          <w:b/>
          <w:bCs/>
          <w:sz w:val="22"/>
          <w:szCs w:val="22"/>
        </w:rPr>
      </w:pPr>
    </w:p>
    <w:p w:rsidR="00301740" w:rsidRDefault="00301740" w:rsidP="00301740">
      <w:pPr>
        <w:spacing w:line="200" w:lineRule="atLeast"/>
        <w:jc w:val="center"/>
        <w:rPr>
          <w:b/>
          <w:bCs/>
          <w:sz w:val="22"/>
          <w:szCs w:val="22"/>
        </w:rPr>
      </w:pPr>
    </w:p>
    <w:p w:rsidR="00301740" w:rsidRDefault="00301740" w:rsidP="00301740">
      <w:pPr>
        <w:spacing w:line="200" w:lineRule="atLeast"/>
        <w:jc w:val="center"/>
        <w:rPr>
          <w:b/>
          <w:bCs/>
          <w:sz w:val="22"/>
          <w:szCs w:val="22"/>
        </w:rPr>
      </w:pPr>
    </w:p>
    <w:p w:rsidR="00301740" w:rsidRDefault="00301740" w:rsidP="00301740">
      <w:pPr>
        <w:spacing w:line="200" w:lineRule="atLeast"/>
        <w:jc w:val="center"/>
        <w:rPr>
          <w:b/>
          <w:bCs/>
          <w:sz w:val="22"/>
          <w:szCs w:val="22"/>
        </w:rPr>
      </w:pPr>
    </w:p>
    <w:p w:rsidR="00301740" w:rsidRDefault="00301740" w:rsidP="00301740">
      <w:pPr>
        <w:spacing w:line="200" w:lineRule="atLeast"/>
        <w:jc w:val="center"/>
        <w:rPr>
          <w:b/>
          <w:bCs/>
          <w:sz w:val="22"/>
          <w:szCs w:val="22"/>
        </w:rPr>
      </w:pPr>
    </w:p>
    <w:p w:rsidR="00301740" w:rsidRDefault="00301740" w:rsidP="00301740">
      <w:pPr>
        <w:spacing w:line="200" w:lineRule="atLeast"/>
        <w:jc w:val="center"/>
        <w:rPr>
          <w:b/>
          <w:bCs/>
          <w:sz w:val="22"/>
          <w:szCs w:val="22"/>
        </w:rPr>
      </w:pPr>
    </w:p>
    <w:p w:rsidR="00301740" w:rsidRDefault="00301740" w:rsidP="00301740">
      <w:pPr>
        <w:pStyle w:val="Ttulo"/>
        <w:pBdr>
          <w:top w:val="double" w:sz="6" w:space="0" w:color="auto"/>
        </w:pBdr>
        <w:ind w:left="-540" w:right="-882"/>
      </w:pPr>
      <w:r>
        <w:rPr>
          <w:noProof/>
        </w:rPr>
        <w:lastRenderedPageBreak/>
        <w:drawing>
          <wp:anchor distT="0" distB="0" distL="114300" distR="114300" simplePos="0" relativeHeight="251658240" behindDoc="0" locked="0" layoutInCell="1" allowOverlap="1">
            <wp:simplePos x="0" y="0"/>
            <wp:positionH relativeFrom="column">
              <wp:posOffset>-270510</wp:posOffset>
            </wp:positionH>
            <wp:positionV relativeFrom="paragraph">
              <wp:posOffset>127000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301740" w:rsidRDefault="00301740" w:rsidP="00301740">
      <w:pPr>
        <w:pStyle w:val="Ttulo"/>
        <w:pBdr>
          <w:top w:val="double" w:sz="6" w:space="0" w:color="auto"/>
        </w:pBdr>
        <w:ind w:left="-540" w:right="-882"/>
        <w:rPr>
          <w:b w:val="0"/>
          <w:bCs/>
          <w:sz w:val="18"/>
        </w:rPr>
      </w:pPr>
      <w:r>
        <w:rPr>
          <w:b w:val="0"/>
          <w:bCs/>
          <w:sz w:val="18"/>
        </w:rPr>
        <w:t>Av. Prefeito Gabriel Rosa, 177, Centro, CEP 37542-000</w:t>
      </w:r>
    </w:p>
    <w:p w:rsidR="00301740" w:rsidRDefault="00301740" w:rsidP="00301740">
      <w:pPr>
        <w:pStyle w:val="Ttulo"/>
        <w:pBdr>
          <w:top w:val="double" w:sz="6" w:space="0" w:color="auto"/>
        </w:pBdr>
        <w:ind w:left="-540" w:right="-882"/>
      </w:pPr>
      <w:r>
        <w:t>DEPARTAMENTO DE COMPRAS E LICITAÇÕES</w:t>
      </w:r>
    </w:p>
    <w:p w:rsidR="00301740" w:rsidRDefault="00301740" w:rsidP="00301740">
      <w:pPr>
        <w:pStyle w:val="Ttulo"/>
        <w:pBdr>
          <w:top w:val="double" w:sz="6" w:space="0" w:color="auto"/>
        </w:pBdr>
        <w:ind w:left="-540" w:right="-882"/>
      </w:pPr>
      <w:r>
        <w:tab/>
        <w:t>Fone: (35) 3462-1222</w:t>
      </w:r>
    </w:p>
    <w:p w:rsidR="00301740" w:rsidRDefault="00301740" w:rsidP="00301740">
      <w:pPr>
        <w:spacing w:line="200" w:lineRule="atLeast"/>
        <w:rPr>
          <w:b/>
          <w:bCs/>
          <w:sz w:val="22"/>
          <w:szCs w:val="22"/>
        </w:rPr>
      </w:pPr>
    </w:p>
    <w:p w:rsidR="00301740" w:rsidRDefault="00301740" w:rsidP="00301740">
      <w:pPr>
        <w:spacing w:line="200" w:lineRule="atLeast"/>
        <w:jc w:val="center"/>
        <w:rPr>
          <w:b/>
          <w:bCs/>
          <w:sz w:val="22"/>
          <w:szCs w:val="22"/>
        </w:rPr>
      </w:pPr>
    </w:p>
    <w:p w:rsidR="00301740" w:rsidRDefault="00301740" w:rsidP="00301740">
      <w:pPr>
        <w:pStyle w:val="Ttulo"/>
        <w:pBdr>
          <w:top w:val="double" w:sz="6" w:space="0" w:color="auto"/>
        </w:pBdr>
        <w:ind w:left="900" w:right="-882"/>
        <w:rPr>
          <w:sz w:val="22"/>
        </w:rPr>
      </w:pPr>
      <w:r>
        <w:t xml:space="preserve">         </w:t>
      </w:r>
    </w:p>
    <w:p w:rsidR="00301740" w:rsidRDefault="00301740" w:rsidP="00301740">
      <w:pPr>
        <w:spacing w:line="200" w:lineRule="atLeast"/>
        <w:jc w:val="center"/>
        <w:rPr>
          <w:b/>
          <w:bCs/>
          <w:sz w:val="22"/>
          <w:szCs w:val="22"/>
        </w:rPr>
      </w:pPr>
      <w:r>
        <w:rPr>
          <w:b/>
          <w:bCs/>
          <w:sz w:val="22"/>
          <w:szCs w:val="22"/>
        </w:rPr>
        <w:t>PRC 136/2013</w:t>
      </w:r>
    </w:p>
    <w:p w:rsidR="00301740" w:rsidRDefault="00301740" w:rsidP="00301740">
      <w:pPr>
        <w:spacing w:line="200" w:lineRule="atLeast"/>
        <w:jc w:val="center"/>
        <w:rPr>
          <w:b/>
          <w:bCs/>
          <w:sz w:val="22"/>
          <w:szCs w:val="22"/>
        </w:rPr>
      </w:pPr>
    </w:p>
    <w:p w:rsidR="00301740" w:rsidRDefault="00301740" w:rsidP="00301740">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301740" w:rsidRDefault="00301740" w:rsidP="00301740">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 xml:space="preserve">                                                                                                                                                                            </w:t>
      </w:r>
    </w:p>
    <w:p w:rsidR="00301740" w:rsidRDefault="00301740" w:rsidP="00301740">
      <w:pPr>
        <w:pStyle w:val="WW-Ttulo1"/>
        <w:spacing w:before="0" w:after="0"/>
        <w:jc w:val="center"/>
        <w:rPr>
          <w:rFonts w:ascii="Times New Roman" w:hAnsi="Times New Roman" w:cs="Times New Roman"/>
          <w:b/>
          <w:bCs/>
          <w:sz w:val="22"/>
          <w:szCs w:val="22"/>
        </w:rPr>
      </w:pPr>
      <w:r>
        <w:rPr>
          <w:rFonts w:ascii="Times New Roman" w:hAnsi="Times New Roman" w:cs="Times New Roman"/>
          <w:b/>
          <w:bCs/>
          <w:sz w:val="22"/>
          <w:szCs w:val="22"/>
        </w:rPr>
        <w:t>PREGÃO PRESENCIAL N. 051/2013</w:t>
      </w:r>
    </w:p>
    <w:p w:rsidR="00301740" w:rsidRDefault="00301740" w:rsidP="00301740">
      <w:pPr>
        <w:shd w:val="clear" w:color="auto" w:fill="FFFFFF"/>
        <w:jc w:val="center"/>
        <w:rPr>
          <w:sz w:val="20"/>
          <w:szCs w:val="20"/>
        </w:rPr>
      </w:pPr>
    </w:p>
    <w:p w:rsidR="00301740" w:rsidRDefault="00301740" w:rsidP="00301740">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301740" w:rsidRDefault="00301740" w:rsidP="00301740">
      <w:pPr>
        <w:jc w:val="both"/>
        <w:rPr>
          <w:sz w:val="22"/>
          <w:szCs w:val="22"/>
        </w:rPr>
      </w:pPr>
    </w:p>
    <w:p w:rsidR="00301740" w:rsidRDefault="00301740" w:rsidP="00301740">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r w:rsidR="006F06FE">
        <w:rPr>
          <w:b/>
          <w:bCs/>
          <w:sz w:val="22"/>
          <w:szCs w:val="22"/>
        </w:rPr>
        <w:t xml:space="preserve"> 16/09/2013, ÀS </w:t>
      </w:r>
      <w:proofErr w:type="gramStart"/>
      <w:r w:rsidR="006F06FE">
        <w:rPr>
          <w:b/>
          <w:bCs/>
          <w:sz w:val="22"/>
          <w:szCs w:val="22"/>
        </w:rPr>
        <w:t>14:00</w:t>
      </w:r>
      <w:proofErr w:type="gramEnd"/>
      <w:r w:rsidR="006F06FE">
        <w:rPr>
          <w:b/>
          <w:bCs/>
          <w:sz w:val="22"/>
          <w:szCs w:val="22"/>
        </w:rPr>
        <w:t xml:space="preserve"> </w:t>
      </w:r>
      <w:r>
        <w:rPr>
          <w:b/>
          <w:bCs/>
          <w:sz w:val="22"/>
          <w:szCs w:val="22"/>
        </w:rPr>
        <w:t>HORAS</w:t>
      </w:r>
      <w:r>
        <w:rPr>
          <w:sz w:val="22"/>
          <w:szCs w:val="22"/>
        </w:rPr>
        <w:t xml:space="preserve"> fará realizar a licitação na modalidade PREGÃO, do tipo menor preço, a qual será processada e julgada em conformidade com a Lei Federal n. 10.520/20, Decreto Municipal n. 2.084/05, e subsidiariamente pela Lei Federal n. 8.666/93, e demais normas pertinentes e disposições deste instrumento. </w:t>
      </w:r>
    </w:p>
    <w:p w:rsidR="00301740" w:rsidRDefault="00301740" w:rsidP="00301740">
      <w:pPr>
        <w:jc w:val="both"/>
        <w:rPr>
          <w:sz w:val="22"/>
          <w:szCs w:val="22"/>
        </w:rPr>
      </w:pPr>
    </w:p>
    <w:p w:rsidR="00301740" w:rsidRDefault="00301740" w:rsidP="00301740">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 xml:space="preserve">PREGOEIRA: </w:t>
      </w:r>
      <w:proofErr w:type="spellStart"/>
      <w:r>
        <w:rPr>
          <w:sz w:val="22"/>
          <w:szCs w:val="22"/>
        </w:rPr>
        <w:t>Denisia</w:t>
      </w:r>
      <w:proofErr w:type="spellEnd"/>
      <w:r>
        <w:rPr>
          <w:sz w:val="22"/>
          <w:szCs w:val="22"/>
        </w:rPr>
        <w:t xml:space="preserve"> Leite Moreira</w:t>
      </w:r>
    </w:p>
    <w:p w:rsidR="00301740" w:rsidRDefault="00301740" w:rsidP="00301740">
      <w:pPr>
        <w:pStyle w:val="WW-NormalWeb"/>
        <w:spacing w:before="0" w:after="0"/>
        <w:jc w:val="both"/>
        <w:rPr>
          <w:b/>
          <w:bCs/>
          <w:sz w:val="22"/>
          <w:szCs w:val="22"/>
          <w:u w:val="single"/>
        </w:rPr>
      </w:pPr>
    </w:p>
    <w:p w:rsidR="00301740" w:rsidRDefault="00301740" w:rsidP="00301740">
      <w:pPr>
        <w:pStyle w:val="WW-NormalWeb"/>
        <w:spacing w:before="0" w:after="0"/>
        <w:jc w:val="both"/>
        <w:rPr>
          <w:b/>
          <w:bCs/>
          <w:sz w:val="22"/>
          <w:szCs w:val="22"/>
          <w:u w:val="single"/>
        </w:rPr>
      </w:pPr>
      <w:r>
        <w:rPr>
          <w:b/>
          <w:bCs/>
          <w:sz w:val="22"/>
          <w:szCs w:val="22"/>
          <w:u w:val="single"/>
        </w:rPr>
        <w:t>CLÁUSULA PRIMEIRA - DO OBJETO</w:t>
      </w:r>
    </w:p>
    <w:p w:rsidR="00301740" w:rsidRDefault="00301740" w:rsidP="0030174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w:t>
      </w:r>
      <w:smartTag w:uri="urn:schemas-microsoft-com:office:smarttags" w:element="metricconverter">
        <w:smartTagPr>
          <w:attr w:name="ProductID" w:val="1.1 A"/>
        </w:smartTagPr>
        <w:r>
          <w:rPr>
            <w:rFonts w:ascii="Times New Roman" w:hAnsi="Times New Roman" w:cs="Times New Roman"/>
            <w:szCs w:val="22"/>
          </w:rPr>
          <w:t>1.1 A</w:t>
        </w:r>
      </w:smartTag>
      <w:r>
        <w:rPr>
          <w:rFonts w:ascii="Times New Roman" w:hAnsi="Times New Roman" w:cs="Times New Roman"/>
          <w:szCs w:val="22"/>
        </w:rPr>
        <w:t xml:space="preserve"> presente licitação tem como objeto a contratação de empresa </w:t>
      </w:r>
      <w:r>
        <w:rPr>
          <w:rFonts w:ascii="Times New Roman" w:hAnsi="Times New Roman" w:cs="Times New Roman"/>
          <w:b/>
          <w:szCs w:val="22"/>
        </w:rPr>
        <w:t>para fornecimento de vassouras</w:t>
      </w:r>
      <w:r>
        <w:rPr>
          <w:rFonts w:ascii="Times New Roman" w:hAnsi="Times New Roman" w:cs="Times New Roman"/>
          <w:szCs w:val="22"/>
        </w:rPr>
        <w:t>, em conformidade com as quantidades e especificações constantes do Anexo I. (DESCRIÇÃO DO OBJETO).</w:t>
      </w:r>
    </w:p>
    <w:p w:rsidR="00301740" w:rsidRDefault="00301740" w:rsidP="0030174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301740" w:rsidRDefault="00301740" w:rsidP="00301740">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301740" w:rsidRDefault="00301740" w:rsidP="00301740">
      <w:r>
        <w:t>1.2.2 Caso seja acolhida a impugnação contra o ato convocatório, será designada nova data para a realização do certame.</w:t>
      </w:r>
    </w:p>
    <w:p w:rsidR="00301740" w:rsidRDefault="00301740" w:rsidP="006F06FE">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301740" w:rsidRDefault="00301740" w:rsidP="00301740">
      <w:pPr>
        <w:tabs>
          <w:tab w:val="num" w:pos="540"/>
        </w:tabs>
        <w:ind w:left="142"/>
      </w:pPr>
    </w:p>
    <w:p w:rsidR="00301740" w:rsidRDefault="00301740" w:rsidP="006F06FE">
      <w:pPr>
        <w:tabs>
          <w:tab w:val="num" w:pos="540"/>
        </w:tabs>
      </w:pPr>
      <w:r>
        <w:t>1.2.4. A impugnação feita tempestivamente pelo licitante não o impedirá de participar do processo licitatório.</w:t>
      </w:r>
    </w:p>
    <w:p w:rsidR="00301740" w:rsidRDefault="00301740" w:rsidP="00301740">
      <w:pPr>
        <w:pStyle w:val="Recuodecorpodetexto"/>
        <w:tabs>
          <w:tab w:val="left" w:pos="1134"/>
          <w:tab w:val="left" w:pos="1418"/>
        </w:tabs>
        <w:rPr>
          <w:rFonts w:ascii="Times New Roman" w:hAnsi="Times New Roman" w:cs="Times New Roman"/>
          <w:szCs w:val="22"/>
        </w:rPr>
      </w:pPr>
    </w:p>
    <w:p w:rsidR="00301740" w:rsidRDefault="00301740" w:rsidP="00301740">
      <w:pPr>
        <w:pStyle w:val="Recuodecorpodetexto"/>
        <w:tabs>
          <w:tab w:val="left" w:pos="1134"/>
          <w:tab w:val="left" w:pos="1418"/>
        </w:tabs>
        <w:rPr>
          <w:rFonts w:ascii="Times New Roman" w:hAnsi="Times New Roman" w:cs="Times New Roman"/>
          <w:szCs w:val="22"/>
        </w:rPr>
      </w:pPr>
    </w:p>
    <w:p w:rsidR="00301740" w:rsidRDefault="00301740" w:rsidP="00301740">
      <w:pPr>
        <w:pStyle w:val="WW-NormalWeb"/>
        <w:tabs>
          <w:tab w:val="left" w:pos="1440"/>
        </w:tabs>
        <w:spacing w:before="0" w:after="0"/>
        <w:jc w:val="both"/>
        <w:rPr>
          <w:b/>
          <w:bCs/>
          <w:sz w:val="22"/>
          <w:szCs w:val="22"/>
        </w:rPr>
      </w:pPr>
      <w:r>
        <w:rPr>
          <w:b/>
          <w:bCs/>
          <w:sz w:val="22"/>
          <w:szCs w:val="22"/>
          <w:u w:val="single"/>
        </w:rPr>
        <w:lastRenderedPageBreak/>
        <w:t>CLÁUSULA SEGUNDA - DOS ANEXOS</w:t>
      </w:r>
      <w:r>
        <w:rPr>
          <w:b/>
          <w:bCs/>
          <w:sz w:val="22"/>
          <w:szCs w:val="22"/>
        </w:rPr>
        <w:t xml:space="preserve"> </w:t>
      </w:r>
    </w:p>
    <w:p w:rsidR="00301740" w:rsidRDefault="00301740" w:rsidP="00301740">
      <w:pPr>
        <w:ind w:left="-13"/>
        <w:jc w:val="both"/>
        <w:rPr>
          <w:sz w:val="22"/>
          <w:szCs w:val="22"/>
        </w:rPr>
      </w:pPr>
    </w:p>
    <w:p w:rsidR="00301740" w:rsidRDefault="00301740" w:rsidP="00301740">
      <w:pPr>
        <w:ind w:left="-13"/>
        <w:jc w:val="both"/>
        <w:rPr>
          <w:sz w:val="22"/>
          <w:szCs w:val="22"/>
        </w:rPr>
      </w:pPr>
      <w:r>
        <w:rPr>
          <w:sz w:val="22"/>
          <w:szCs w:val="22"/>
        </w:rPr>
        <w:t>2.1. Integram este Edital, independentemente de transcrição os seguintes anexos:</w:t>
      </w:r>
    </w:p>
    <w:p w:rsidR="00301740" w:rsidRDefault="00301740" w:rsidP="00301740">
      <w:pPr>
        <w:ind w:left="-13"/>
        <w:jc w:val="both"/>
        <w:rPr>
          <w:sz w:val="22"/>
          <w:szCs w:val="22"/>
        </w:rPr>
      </w:pPr>
    </w:p>
    <w:p w:rsidR="00301740" w:rsidRDefault="00301740" w:rsidP="00301740">
      <w:pPr>
        <w:pStyle w:val="WW-NormalWeb"/>
        <w:spacing w:before="0" w:after="0"/>
        <w:ind w:left="-13"/>
        <w:jc w:val="both"/>
        <w:rPr>
          <w:sz w:val="22"/>
          <w:szCs w:val="22"/>
        </w:rPr>
      </w:pPr>
      <w:r>
        <w:rPr>
          <w:sz w:val="22"/>
          <w:szCs w:val="22"/>
        </w:rPr>
        <w:t xml:space="preserve">a) </w:t>
      </w:r>
      <w:proofErr w:type="gramStart"/>
      <w:r>
        <w:rPr>
          <w:sz w:val="22"/>
          <w:szCs w:val="22"/>
        </w:rPr>
        <w:t>ANEXO I – PLANILHA</w:t>
      </w:r>
      <w:proofErr w:type="gramEnd"/>
      <w:r>
        <w:rPr>
          <w:sz w:val="22"/>
          <w:szCs w:val="22"/>
        </w:rPr>
        <w:t xml:space="preserve"> DO OBJETO</w:t>
      </w:r>
    </w:p>
    <w:p w:rsidR="00301740" w:rsidRDefault="00301740" w:rsidP="00301740">
      <w:pPr>
        <w:pStyle w:val="WW-NormalWeb"/>
        <w:spacing w:before="0" w:after="0"/>
        <w:ind w:left="-13"/>
        <w:jc w:val="both"/>
        <w:rPr>
          <w:sz w:val="22"/>
          <w:szCs w:val="22"/>
        </w:rPr>
      </w:pPr>
    </w:p>
    <w:p w:rsidR="00301740" w:rsidRDefault="00301740" w:rsidP="00301740">
      <w:pPr>
        <w:pStyle w:val="WW-NormalWeb"/>
        <w:spacing w:before="0" w:after="0"/>
        <w:ind w:left="-13"/>
        <w:jc w:val="both"/>
        <w:rPr>
          <w:sz w:val="22"/>
          <w:szCs w:val="22"/>
        </w:rPr>
      </w:pPr>
      <w:r>
        <w:rPr>
          <w:sz w:val="22"/>
          <w:szCs w:val="22"/>
        </w:rPr>
        <w:t>b) ANEXO II – MODELO DE TERMO DE CREDENCIAMENTO</w:t>
      </w:r>
    </w:p>
    <w:p w:rsidR="00301740" w:rsidRDefault="00301740" w:rsidP="00301740">
      <w:pPr>
        <w:pStyle w:val="WW-NormalWeb"/>
        <w:spacing w:before="0" w:after="0"/>
        <w:ind w:left="-13"/>
        <w:jc w:val="both"/>
        <w:rPr>
          <w:sz w:val="22"/>
          <w:szCs w:val="22"/>
        </w:rPr>
      </w:pPr>
    </w:p>
    <w:p w:rsidR="00301740" w:rsidRDefault="00301740" w:rsidP="00301740">
      <w:pPr>
        <w:pStyle w:val="WW-NormalWeb"/>
        <w:spacing w:before="0" w:after="0"/>
        <w:ind w:left="-13"/>
        <w:jc w:val="both"/>
        <w:rPr>
          <w:sz w:val="22"/>
          <w:szCs w:val="22"/>
        </w:rPr>
      </w:pPr>
      <w:r>
        <w:rPr>
          <w:sz w:val="22"/>
          <w:szCs w:val="22"/>
        </w:rPr>
        <w:t>c) ANEXO III – MODELO DE DECLARAÇÃO DE SUPERVENIÊNCIA</w:t>
      </w:r>
    </w:p>
    <w:p w:rsidR="00301740" w:rsidRDefault="00301740" w:rsidP="00301740">
      <w:pPr>
        <w:pStyle w:val="WW-NormalWeb"/>
        <w:spacing w:before="0" w:after="0"/>
        <w:ind w:left="-13"/>
        <w:jc w:val="both"/>
        <w:rPr>
          <w:sz w:val="22"/>
          <w:szCs w:val="22"/>
        </w:rPr>
      </w:pPr>
    </w:p>
    <w:p w:rsidR="00301740" w:rsidRDefault="00301740" w:rsidP="00301740">
      <w:pPr>
        <w:pStyle w:val="WW-NormalWeb"/>
        <w:spacing w:before="0" w:after="0"/>
        <w:ind w:left="-13"/>
        <w:jc w:val="both"/>
        <w:rPr>
          <w:sz w:val="22"/>
          <w:szCs w:val="22"/>
        </w:rPr>
      </w:pPr>
      <w:r>
        <w:rPr>
          <w:sz w:val="22"/>
          <w:szCs w:val="22"/>
        </w:rPr>
        <w:t xml:space="preserve">d) ANEXO IV - MODELO DE DECLARAÇÃO – ARTIGO 7º, INCISO XXXIII DA CF </w:t>
      </w:r>
    </w:p>
    <w:p w:rsidR="00301740" w:rsidRDefault="00301740" w:rsidP="00301740">
      <w:pPr>
        <w:pStyle w:val="WW-NormalWeb"/>
        <w:spacing w:before="0" w:after="0"/>
        <w:ind w:left="-13"/>
        <w:jc w:val="both"/>
        <w:rPr>
          <w:sz w:val="22"/>
          <w:szCs w:val="22"/>
        </w:rPr>
      </w:pPr>
    </w:p>
    <w:p w:rsidR="00301740" w:rsidRDefault="00301740" w:rsidP="00301740">
      <w:pPr>
        <w:pStyle w:val="WW-NormalWeb"/>
        <w:spacing w:before="0" w:after="0"/>
        <w:ind w:left="-13"/>
        <w:jc w:val="both"/>
        <w:rPr>
          <w:sz w:val="22"/>
          <w:szCs w:val="22"/>
        </w:rPr>
      </w:pPr>
      <w:r>
        <w:rPr>
          <w:sz w:val="22"/>
          <w:szCs w:val="22"/>
        </w:rPr>
        <w:t>e) ANEXO V – TERMO DE COMPROMISSO</w:t>
      </w:r>
    </w:p>
    <w:p w:rsidR="00301740" w:rsidRDefault="00301740" w:rsidP="00301740">
      <w:pPr>
        <w:pStyle w:val="WW-NormalWeb"/>
        <w:spacing w:before="0" w:after="0"/>
        <w:ind w:left="-13"/>
        <w:jc w:val="both"/>
        <w:rPr>
          <w:sz w:val="22"/>
          <w:szCs w:val="22"/>
        </w:rPr>
      </w:pPr>
    </w:p>
    <w:p w:rsidR="00301740" w:rsidRDefault="00301740" w:rsidP="00301740">
      <w:pPr>
        <w:pStyle w:val="WW-NormalWeb"/>
        <w:spacing w:before="0" w:after="0"/>
        <w:ind w:left="-13"/>
        <w:jc w:val="both"/>
        <w:rPr>
          <w:sz w:val="22"/>
          <w:szCs w:val="22"/>
          <w:lang w:val="it-IT"/>
        </w:rPr>
      </w:pPr>
      <w:r>
        <w:rPr>
          <w:sz w:val="22"/>
          <w:szCs w:val="22"/>
          <w:lang w:val="it-IT"/>
        </w:rPr>
        <w:t>f) ANEXO VI – MINUTA DO CONTRATO</w:t>
      </w:r>
    </w:p>
    <w:p w:rsidR="00301740" w:rsidRDefault="00301740" w:rsidP="00301740">
      <w:pPr>
        <w:pStyle w:val="WW-NormalWeb"/>
        <w:spacing w:before="0" w:after="0"/>
        <w:ind w:left="-13"/>
        <w:jc w:val="both"/>
        <w:rPr>
          <w:sz w:val="22"/>
          <w:szCs w:val="22"/>
          <w:lang w:val="it-IT"/>
        </w:rPr>
      </w:pPr>
    </w:p>
    <w:p w:rsidR="00301740" w:rsidRDefault="00301740" w:rsidP="00301740">
      <w:pPr>
        <w:pStyle w:val="WW-NormalWeb"/>
        <w:spacing w:before="0" w:after="0"/>
        <w:ind w:left="-13"/>
        <w:jc w:val="both"/>
        <w:rPr>
          <w:sz w:val="22"/>
          <w:szCs w:val="22"/>
          <w:lang w:val="it-IT"/>
        </w:rPr>
      </w:pPr>
    </w:p>
    <w:p w:rsidR="00301740" w:rsidRDefault="00301740" w:rsidP="00301740">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301740" w:rsidRDefault="00301740" w:rsidP="00301740">
      <w:pPr>
        <w:pStyle w:val="WW-NormalWeb"/>
        <w:spacing w:before="0" w:after="0"/>
        <w:ind w:left="-13"/>
        <w:jc w:val="both"/>
        <w:rPr>
          <w:sz w:val="22"/>
          <w:szCs w:val="22"/>
        </w:rPr>
      </w:pPr>
    </w:p>
    <w:p w:rsidR="00301740" w:rsidRDefault="00301740" w:rsidP="00301740">
      <w:pPr>
        <w:pStyle w:val="WW-NormalWeb"/>
        <w:spacing w:before="0" w:after="0"/>
        <w:ind w:left="-13"/>
        <w:jc w:val="both"/>
        <w:rPr>
          <w:sz w:val="22"/>
          <w:szCs w:val="22"/>
        </w:rPr>
      </w:pPr>
      <w:r>
        <w:rPr>
          <w:sz w:val="22"/>
          <w:szCs w:val="22"/>
        </w:rPr>
        <w:t>2.3. O Anexo IV deverá ser acondicionados no envelope n. 02</w:t>
      </w:r>
      <w:r>
        <w:rPr>
          <w:b/>
          <w:bCs/>
          <w:sz w:val="22"/>
          <w:szCs w:val="22"/>
        </w:rPr>
        <w:t>(Cláusula Sexta)</w:t>
      </w:r>
      <w:r>
        <w:rPr>
          <w:sz w:val="22"/>
          <w:szCs w:val="22"/>
        </w:rPr>
        <w:t xml:space="preserve"> – Habilitação.</w:t>
      </w:r>
    </w:p>
    <w:p w:rsidR="00301740" w:rsidRDefault="00301740" w:rsidP="00301740">
      <w:pPr>
        <w:pStyle w:val="WW-NormalWeb"/>
        <w:spacing w:before="0" w:after="0"/>
        <w:ind w:left="-13"/>
        <w:jc w:val="both"/>
        <w:rPr>
          <w:sz w:val="22"/>
          <w:szCs w:val="22"/>
        </w:rPr>
      </w:pPr>
    </w:p>
    <w:p w:rsidR="00301740" w:rsidRDefault="00301740" w:rsidP="00301740">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xml:space="preserve"> – Proposta Comercial.</w:t>
      </w:r>
    </w:p>
    <w:p w:rsidR="00301740" w:rsidRDefault="00301740" w:rsidP="00301740">
      <w:pPr>
        <w:pStyle w:val="WW-NormalWeb"/>
        <w:spacing w:before="0" w:after="0"/>
        <w:ind w:firstLine="13"/>
        <w:jc w:val="both"/>
        <w:rPr>
          <w:b/>
          <w:bCs/>
          <w:sz w:val="22"/>
          <w:szCs w:val="22"/>
          <w:u w:val="single"/>
        </w:rPr>
      </w:pPr>
    </w:p>
    <w:p w:rsidR="00301740" w:rsidRDefault="00301740" w:rsidP="00301740">
      <w:pPr>
        <w:pStyle w:val="WW-NormalWeb"/>
        <w:spacing w:before="0" w:after="0"/>
        <w:ind w:firstLine="13"/>
        <w:jc w:val="both"/>
        <w:rPr>
          <w:b/>
          <w:bCs/>
          <w:sz w:val="22"/>
          <w:szCs w:val="22"/>
          <w:u w:val="single"/>
        </w:rPr>
      </w:pPr>
      <w:r>
        <w:rPr>
          <w:b/>
          <w:bCs/>
          <w:sz w:val="22"/>
          <w:szCs w:val="22"/>
          <w:u w:val="single"/>
        </w:rPr>
        <w:t>CLÁUSULA TERCEIRA - DOS RECURSOS ORÇAMENTÁRIOS</w:t>
      </w:r>
    </w:p>
    <w:p w:rsidR="00301740" w:rsidRDefault="00301740" w:rsidP="0030174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3.1. - A dotação orçamentária destinada ao pagamento do objeto licitado está prevista e indicada no processo, pelas áreas competentes da Prefeitura Municipal de Estiva, Estado de Minas Gerais, sendo elas:</w:t>
      </w:r>
    </w:p>
    <w:p w:rsidR="00301740" w:rsidRDefault="00301740" w:rsidP="00301740">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 xml:space="preserve">- </w:t>
      </w:r>
      <w:r w:rsidR="000E011B">
        <w:rPr>
          <w:rFonts w:ascii="Times New Roman" w:hAnsi="Times New Roman" w:cs="Times New Roman"/>
          <w:b/>
          <w:szCs w:val="22"/>
        </w:rPr>
        <w:t>EDUCAÇÃO</w:t>
      </w:r>
      <w:r>
        <w:rPr>
          <w:rFonts w:ascii="Times New Roman" w:hAnsi="Times New Roman" w:cs="Times New Roman"/>
          <w:b/>
          <w:szCs w:val="22"/>
        </w:rPr>
        <w:t xml:space="preserve">– </w:t>
      </w:r>
      <w:proofErr w:type="gramStart"/>
      <w:r>
        <w:rPr>
          <w:rFonts w:ascii="Times New Roman" w:hAnsi="Times New Roman" w:cs="Times New Roman"/>
          <w:b/>
          <w:szCs w:val="22"/>
        </w:rPr>
        <w:t>FICHA:</w:t>
      </w:r>
      <w:proofErr w:type="gramEnd"/>
      <w:r w:rsidR="000E011B">
        <w:rPr>
          <w:rFonts w:ascii="Times New Roman" w:hAnsi="Times New Roman" w:cs="Times New Roman"/>
          <w:b/>
          <w:szCs w:val="22"/>
        </w:rPr>
        <w:t>171</w:t>
      </w:r>
    </w:p>
    <w:p w:rsidR="00301740" w:rsidRDefault="00301740" w:rsidP="00301740">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w:t>
      </w:r>
      <w:r w:rsidR="000E011B">
        <w:rPr>
          <w:rFonts w:ascii="Times New Roman" w:hAnsi="Times New Roman" w:cs="Times New Roman"/>
          <w:b/>
          <w:szCs w:val="22"/>
        </w:rPr>
        <w:t>SAUDE</w:t>
      </w:r>
      <w:r>
        <w:rPr>
          <w:rFonts w:ascii="Times New Roman" w:hAnsi="Times New Roman" w:cs="Times New Roman"/>
          <w:b/>
          <w:szCs w:val="22"/>
        </w:rPr>
        <w:t>- FICHA</w:t>
      </w:r>
      <w:r w:rsidR="00691A07">
        <w:rPr>
          <w:rFonts w:ascii="Times New Roman" w:hAnsi="Times New Roman" w:cs="Times New Roman"/>
          <w:b/>
          <w:szCs w:val="22"/>
        </w:rPr>
        <w:t>S</w:t>
      </w:r>
      <w:r>
        <w:rPr>
          <w:rFonts w:ascii="Times New Roman" w:hAnsi="Times New Roman" w:cs="Times New Roman"/>
          <w:b/>
          <w:szCs w:val="22"/>
        </w:rPr>
        <w:t xml:space="preserve"> </w:t>
      </w:r>
      <w:r w:rsidR="00691A07">
        <w:rPr>
          <w:rFonts w:ascii="Times New Roman" w:hAnsi="Times New Roman" w:cs="Times New Roman"/>
          <w:b/>
          <w:szCs w:val="22"/>
        </w:rPr>
        <w:t>312, 3</w:t>
      </w:r>
      <w:r w:rsidR="000E011B">
        <w:rPr>
          <w:rFonts w:ascii="Times New Roman" w:hAnsi="Times New Roman" w:cs="Times New Roman"/>
          <w:b/>
          <w:szCs w:val="22"/>
        </w:rPr>
        <w:t>84</w:t>
      </w:r>
    </w:p>
    <w:p w:rsidR="00301740" w:rsidRDefault="00301740" w:rsidP="00301740">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w:t>
      </w:r>
      <w:r w:rsidR="000E011B">
        <w:rPr>
          <w:rFonts w:ascii="Times New Roman" w:hAnsi="Times New Roman" w:cs="Times New Roman"/>
          <w:b/>
          <w:szCs w:val="22"/>
        </w:rPr>
        <w:t>ASSISTÊNCIA SOCIAL</w:t>
      </w:r>
      <w:r>
        <w:rPr>
          <w:rFonts w:ascii="Times New Roman" w:hAnsi="Times New Roman" w:cs="Times New Roman"/>
          <w:b/>
          <w:szCs w:val="22"/>
        </w:rPr>
        <w:t xml:space="preserve">- FICHA </w:t>
      </w:r>
      <w:r w:rsidR="00691A07">
        <w:rPr>
          <w:rFonts w:ascii="Times New Roman" w:hAnsi="Times New Roman" w:cs="Times New Roman"/>
          <w:b/>
          <w:szCs w:val="22"/>
        </w:rPr>
        <w:t>479</w:t>
      </w:r>
    </w:p>
    <w:p w:rsidR="00691A07" w:rsidRDefault="00691A07" w:rsidP="00301740">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-ADMINISTRAÇÃO-FICHA 30</w:t>
      </w:r>
    </w:p>
    <w:p w:rsidR="00691A07" w:rsidRDefault="00691A07" w:rsidP="00301740">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-TURISMO- FICHA 222</w:t>
      </w:r>
    </w:p>
    <w:p w:rsidR="00691A07" w:rsidRDefault="00691A07" w:rsidP="00301740">
      <w:pPr>
        <w:pStyle w:val="Recuodecorpodetexto"/>
        <w:tabs>
          <w:tab w:val="left" w:pos="1134"/>
          <w:tab w:val="left" w:pos="1418"/>
        </w:tabs>
        <w:spacing w:before="0" w:after="0"/>
        <w:ind w:left="0"/>
        <w:rPr>
          <w:rFonts w:ascii="Times New Roman" w:hAnsi="Times New Roman" w:cs="Times New Roman"/>
          <w:b/>
          <w:szCs w:val="22"/>
        </w:rPr>
      </w:pPr>
      <w:r>
        <w:rPr>
          <w:rFonts w:ascii="Times New Roman" w:hAnsi="Times New Roman" w:cs="Times New Roman"/>
          <w:b/>
          <w:szCs w:val="22"/>
        </w:rPr>
        <w:t>-OBRAS-FICHAS 80, 82</w:t>
      </w:r>
    </w:p>
    <w:p w:rsidR="00301740" w:rsidRDefault="00301740" w:rsidP="00301740">
      <w:pPr>
        <w:jc w:val="both"/>
        <w:rPr>
          <w:b/>
          <w:bCs/>
          <w:sz w:val="22"/>
          <w:szCs w:val="22"/>
          <w:u w:val="single"/>
        </w:rPr>
      </w:pPr>
    </w:p>
    <w:p w:rsidR="00301740" w:rsidRDefault="00301740" w:rsidP="00301740">
      <w:pPr>
        <w:jc w:val="both"/>
        <w:rPr>
          <w:b/>
          <w:bCs/>
          <w:sz w:val="22"/>
          <w:szCs w:val="22"/>
          <w:u w:val="single"/>
        </w:rPr>
      </w:pPr>
      <w:r>
        <w:rPr>
          <w:b/>
          <w:bCs/>
          <w:sz w:val="22"/>
          <w:szCs w:val="22"/>
          <w:u w:val="single"/>
        </w:rPr>
        <w:t>CLÁUSULA QUARTA – DA DOCUMENTAÇÃO PRELIMINAR</w:t>
      </w:r>
    </w:p>
    <w:p w:rsidR="00301740" w:rsidRDefault="00301740" w:rsidP="00301740">
      <w:pPr>
        <w:jc w:val="both"/>
        <w:rPr>
          <w:b/>
          <w:bCs/>
          <w:sz w:val="22"/>
          <w:szCs w:val="22"/>
          <w:u w:val="single"/>
        </w:rPr>
      </w:pPr>
    </w:p>
    <w:p w:rsidR="00301740" w:rsidRDefault="00301740" w:rsidP="00301740">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301740" w:rsidRDefault="00301740" w:rsidP="00301740">
      <w:pPr>
        <w:pStyle w:val="WW-NormalWeb"/>
        <w:spacing w:before="0" w:after="0"/>
        <w:ind w:left="708"/>
        <w:jc w:val="both"/>
        <w:rPr>
          <w:sz w:val="22"/>
          <w:szCs w:val="22"/>
        </w:rPr>
      </w:pPr>
    </w:p>
    <w:p w:rsidR="00301740" w:rsidRDefault="00301740" w:rsidP="00301740">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lastRenderedPageBreak/>
        <w:t>4.2. A documentação mencionada neste capítulo deverá ser apresentada juntamente com a Cédula de Identidade do outorgado ou documento oficial equivalente.</w:t>
      </w:r>
    </w:p>
    <w:p w:rsidR="00301740" w:rsidRDefault="00301740" w:rsidP="00301740">
      <w:pPr>
        <w:pStyle w:val="WW-NormalWeb"/>
        <w:spacing w:before="0" w:after="0"/>
        <w:jc w:val="both"/>
        <w:rPr>
          <w:color w:val="FF0000"/>
          <w:sz w:val="22"/>
          <w:szCs w:val="22"/>
        </w:rPr>
      </w:pPr>
    </w:p>
    <w:p w:rsidR="00301740" w:rsidRDefault="00301740" w:rsidP="00301740">
      <w:pPr>
        <w:pStyle w:val="WW-NormalWeb"/>
        <w:spacing w:before="0" w:after="0"/>
        <w:jc w:val="both"/>
        <w:rPr>
          <w:sz w:val="22"/>
          <w:szCs w:val="22"/>
        </w:rPr>
      </w:pPr>
      <w:r>
        <w:rPr>
          <w:sz w:val="22"/>
          <w:szCs w:val="22"/>
        </w:rPr>
        <w:t xml:space="preserve">4.3. Os primeiros trinta minutos do horário para abertura das propostas serão dedicados para credenciamento das empresas licitantes, só podendo ser credenciadas aquelas que já estiverem presentes no momento da abertura da Sessão Pública, ou seja, </w:t>
      </w:r>
      <w:r w:rsidRPr="006F06FE">
        <w:rPr>
          <w:sz w:val="22"/>
          <w:szCs w:val="22"/>
        </w:rPr>
        <w:t xml:space="preserve">as </w:t>
      </w:r>
      <w:proofErr w:type="gramStart"/>
      <w:r w:rsidR="006F06FE">
        <w:rPr>
          <w:sz w:val="22"/>
          <w:szCs w:val="22"/>
        </w:rPr>
        <w:t>14:00</w:t>
      </w:r>
      <w:proofErr w:type="gramEnd"/>
      <w:r w:rsidR="006F06FE">
        <w:rPr>
          <w:sz w:val="22"/>
          <w:szCs w:val="22"/>
        </w:rPr>
        <w:t xml:space="preserve"> </w:t>
      </w:r>
      <w:proofErr w:type="spellStart"/>
      <w:r w:rsidRPr="006F06FE">
        <w:rPr>
          <w:sz w:val="22"/>
          <w:szCs w:val="22"/>
        </w:rPr>
        <w:t>hs</w:t>
      </w:r>
      <w:proofErr w:type="spellEnd"/>
      <w:r>
        <w:rPr>
          <w:sz w:val="22"/>
          <w:szCs w:val="22"/>
        </w:rPr>
        <w:t>. Uma vez credenciados os licitantes, iniciar-se-á a abertura dos envelopes de propostas comerciais.</w:t>
      </w:r>
    </w:p>
    <w:p w:rsidR="00301740" w:rsidRDefault="00301740" w:rsidP="00301740">
      <w:pPr>
        <w:pStyle w:val="WW-NormalWeb"/>
        <w:spacing w:before="0" w:after="0"/>
        <w:jc w:val="both"/>
        <w:rPr>
          <w:b/>
          <w:bCs/>
          <w:sz w:val="22"/>
          <w:szCs w:val="22"/>
          <w:u w:val="single"/>
        </w:rPr>
      </w:pPr>
    </w:p>
    <w:p w:rsidR="00301740" w:rsidRDefault="00301740" w:rsidP="00301740">
      <w:pPr>
        <w:pStyle w:val="WW-NormalWeb"/>
        <w:spacing w:before="0" w:after="0"/>
        <w:jc w:val="both"/>
        <w:rPr>
          <w:b/>
          <w:bCs/>
          <w:sz w:val="22"/>
          <w:szCs w:val="22"/>
          <w:u w:val="single"/>
        </w:rPr>
      </w:pPr>
      <w:r>
        <w:rPr>
          <w:b/>
          <w:bCs/>
          <w:sz w:val="22"/>
          <w:szCs w:val="22"/>
          <w:u w:val="single"/>
        </w:rPr>
        <w:t>CLÁUSULA QUINTA - DA PROPOSTA COMERCIAL</w:t>
      </w:r>
    </w:p>
    <w:p w:rsidR="00301740" w:rsidRDefault="00301740" w:rsidP="00301740">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301740" w:rsidRDefault="00301740" w:rsidP="0030174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301740" w:rsidRDefault="00301740" w:rsidP="0030174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301740" w:rsidRDefault="00160491" w:rsidP="0030174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051</w:t>
      </w:r>
      <w:r w:rsidR="00301740">
        <w:rPr>
          <w:b/>
          <w:bCs/>
          <w:sz w:val="22"/>
          <w:szCs w:val="22"/>
        </w:rPr>
        <w:t>/2013</w:t>
      </w:r>
    </w:p>
    <w:p w:rsidR="00301740" w:rsidRDefault="00301740" w:rsidP="0030174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SESSÃO PÚBLICA DIA:</w:t>
      </w:r>
      <w:r w:rsidR="00754663">
        <w:rPr>
          <w:sz w:val="22"/>
          <w:szCs w:val="22"/>
        </w:rPr>
        <w:t xml:space="preserve"> </w:t>
      </w:r>
      <w:r w:rsidR="00C309FF">
        <w:rPr>
          <w:sz w:val="22"/>
          <w:szCs w:val="22"/>
        </w:rPr>
        <w:t>16/09/2013</w:t>
      </w:r>
      <w:r>
        <w:rPr>
          <w:sz w:val="22"/>
          <w:szCs w:val="22"/>
        </w:rPr>
        <w:t>, AS</w:t>
      </w:r>
      <w:proofErr w:type="gramStart"/>
      <w:r>
        <w:rPr>
          <w:sz w:val="22"/>
          <w:szCs w:val="22"/>
        </w:rPr>
        <w:t xml:space="preserve"> </w:t>
      </w:r>
      <w:r w:rsidR="00754663">
        <w:rPr>
          <w:sz w:val="22"/>
          <w:szCs w:val="22"/>
        </w:rPr>
        <w:t xml:space="preserve">   </w:t>
      </w:r>
      <w:proofErr w:type="gramEnd"/>
      <w:r w:rsidR="00C309FF">
        <w:rPr>
          <w:sz w:val="22"/>
          <w:szCs w:val="22"/>
        </w:rPr>
        <w:t>14:00</w:t>
      </w:r>
      <w:r>
        <w:rPr>
          <w:sz w:val="22"/>
          <w:szCs w:val="22"/>
        </w:rPr>
        <w:t xml:space="preserve"> HS.</w:t>
      </w:r>
    </w:p>
    <w:p w:rsidR="00301740" w:rsidRDefault="00301740" w:rsidP="0030174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301740" w:rsidRDefault="00301740" w:rsidP="0030174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 de telefone e fac-símile)</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301740" w:rsidRDefault="00301740" w:rsidP="00301740">
      <w:pPr>
        <w:pStyle w:val="Recuodecorpodetexto"/>
        <w:spacing w:before="0" w:after="0"/>
        <w:ind w:left="0"/>
        <w:rPr>
          <w:rFonts w:ascii="Times New Roman" w:hAnsi="Times New Roman" w:cs="Times New Roman"/>
          <w:szCs w:val="22"/>
        </w:rPr>
      </w:pPr>
    </w:p>
    <w:p w:rsidR="00301740" w:rsidRDefault="00301740" w:rsidP="00301740">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301740" w:rsidRDefault="00301740" w:rsidP="00301740">
      <w:pPr>
        <w:pStyle w:val="Recuodecorpodetexto"/>
        <w:spacing w:before="0" w:after="0"/>
        <w:ind w:left="0"/>
        <w:rPr>
          <w:rFonts w:ascii="Times New Roman" w:hAnsi="Times New Roman" w:cs="Times New Roman"/>
          <w:szCs w:val="22"/>
        </w:rPr>
      </w:pPr>
    </w:p>
    <w:p w:rsidR="00301740" w:rsidRDefault="00301740" w:rsidP="00301740">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 e demais encargos;</w:t>
      </w:r>
    </w:p>
    <w:p w:rsidR="00301740" w:rsidRDefault="00301740" w:rsidP="00301740">
      <w:pPr>
        <w:pStyle w:val="Recuodecorpodetexto"/>
        <w:spacing w:before="0" w:after="0"/>
        <w:ind w:left="0"/>
        <w:rPr>
          <w:rFonts w:ascii="Times New Roman" w:hAnsi="Times New Roman" w:cs="Times New Roman"/>
          <w:szCs w:val="22"/>
        </w:rPr>
      </w:pPr>
    </w:p>
    <w:p w:rsidR="00301740" w:rsidRDefault="00301740" w:rsidP="00301740">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301740" w:rsidRDefault="00301740" w:rsidP="00301740">
      <w:pPr>
        <w:jc w:val="both"/>
        <w:rPr>
          <w:sz w:val="22"/>
          <w:szCs w:val="22"/>
        </w:rPr>
      </w:pPr>
    </w:p>
    <w:p w:rsidR="00301740" w:rsidRDefault="00301740" w:rsidP="00301740">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301740" w:rsidRDefault="00301740" w:rsidP="00301740">
      <w:pPr>
        <w:jc w:val="both"/>
        <w:rPr>
          <w:sz w:val="22"/>
          <w:szCs w:val="22"/>
        </w:rPr>
      </w:pPr>
    </w:p>
    <w:p w:rsidR="00301740" w:rsidRDefault="00301740" w:rsidP="00301740">
      <w:pPr>
        <w:jc w:val="both"/>
        <w:rPr>
          <w:sz w:val="22"/>
          <w:szCs w:val="22"/>
        </w:rPr>
      </w:pPr>
      <w:r>
        <w:rPr>
          <w:sz w:val="22"/>
          <w:szCs w:val="22"/>
        </w:rPr>
        <w:t>5.2.7. Termo de Compromisso (</w:t>
      </w:r>
      <w:r>
        <w:rPr>
          <w:b/>
          <w:bCs/>
          <w:sz w:val="22"/>
          <w:szCs w:val="22"/>
        </w:rPr>
        <w:t>Anexo V</w:t>
      </w:r>
      <w:r>
        <w:rPr>
          <w:sz w:val="22"/>
          <w:szCs w:val="22"/>
        </w:rPr>
        <w:t>).</w:t>
      </w:r>
    </w:p>
    <w:p w:rsidR="00301740" w:rsidRDefault="00301740" w:rsidP="00301740">
      <w:pPr>
        <w:jc w:val="both"/>
        <w:rPr>
          <w:sz w:val="22"/>
          <w:szCs w:val="22"/>
        </w:rPr>
      </w:pPr>
    </w:p>
    <w:p w:rsidR="00301740" w:rsidRDefault="00301740" w:rsidP="00301740">
      <w:pPr>
        <w:pStyle w:val="Ttulo5"/>
      </w:pPr>
      <w:r>
        <w:t>CLÁUSULA SEXTA - DA HABILITAÇÃO</w:t>
      </w:r>
    </w:p>
    <w:p w:rsidR="00301740" w:rsidRDefault="00301740" w:rsidP="00301740">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301740" w:rsidRDefault="00301740" w:rsidP="00301740">
      <w:pPr>
        <w:pStyle w:val="WW-NormalWeb"/>
        <w:spacing w:before="0" w:after="0"/>
        <w:jc w:val="both"/>
        <w:rPr>
          <w:sz w:val="22"/>
          <w:szCs w:val="22"/>
        </w:rPr>
      </w:pPr>
    </w:p>
    <w:p w:rsidR="00301740" w:rsidRDefault="00301740" w:rsidP="0030174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301740" w:rsidRDefault="00301740" w:rsidP="0030174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301740" w:rsidRDefault="00160491" w:rsidP="00301740">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051</w:t>
      </w:r>
      <w:r w:rsidR="00301740">
        <w:rPr>
          <w:b/>
          <w:bCs/>
          <w:sz w:val="22"/>
          <w:szCs w:val="22"/>
        </w:rPr>
        <w:t>/2013</w:t>
      </w:r>
    </w:p>
    <w:p w:rsidR="00301740" w:rsidRDefault="00301740" w:rsidP="0030174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C8356C">
        <w:rPr>
          <w:sz w:val="22"/>
          <w:szCs w:val="22"/>
        </w:rPr>
        <w:t xml:space="preserve">16/09/2013 </w:t>
      </w:r>
      <w:r>
        <w:rPr>
          <w:sz w:val="22"/>
          <w:szCs w:val="22"/>
        </w:rPr>
        <w:t xml:space="preserve">, AS  </w:t>
      </w:r>
      <w:r w:rsidR="00C8356C">
        <w:rPr>
          <w:sz w:val="22"/>
          <w:szCs w:val="22"/>
        </w:rPr>
        <w:t>14:00</w:t>
      </w:r>
      <w:r w:rsidR="00160491">
        <w:rPr>
          <w:sz w:val="22"/>
          <w:szCs w:val="22"/>
        </w:rPr>
        <w:t xml:space="preserve"> </w:t>
      </w:r>
      <w:r>
        <w:rPr>
          <w:sz w:val="22"/>
          <w:szCs w:val="22"/>
        </w:rPr>
        <w:t>HS.</w:t>
      </w:r>
    </w:p>
    <w:p w:rsidR="00301740" w:rsidRDefault="00301740" w:rsidP="0030174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301740" w:rsidRDefault="00301740" w:rsidP="00301740">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 de telefone e fac-símile).</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301740" w:rsidRDefault="00301740" w:rsidP="00301740">
      <w:pPr>
        <w:pStyle w:val="WW-NormalWeb"/>
        <w:spacing w:before="0" w:after="0"/>
        <w:jc w:val="both"/>
        <w:rPr>
          <w:b/>
          <w:bCs/>
          <w:sz w:val="22"/>
          <w:szCs w:val="22"/>
        </w:rPr>
      </w:pPr>
    </w:p>
    <w:p w:rsidR="00301740" w:rsidRDefault="00301740" w:rsidP="00301740">
      <w:pPr>
        <w:pStyle w:val="WW-NormalWeb"/>
        <w:spacing w:before="0" w:after="0"/>
        <w:jc w:val="both"/>
        <w:rPr>
          <w:b/>
          <w:bCs/>
          <w:sz w:val="22"/>
          <w:szCs w:val="22"/>
        </w:rPr>
      </w:pPr>
      <w:r>
        <w:rPr>
          <w:b/>
          <w:bCs/>
          <w:sz w:val="22"/>
          <w:szCs w:val="22"/>
        </w:rPr>
        <w:t xml:space="preserve">6.1.3. REGULARIDADE FISCAL: </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6.1.3.1. Prova de Regularidade com o Fundo de Garantia por Tempo de Serviço – FGTS;</w:t>
      </w:r>
    </w:p>
    <w:p w:rsidR="00301740" w:rsidRDefault="00301740" w:rsidP="00301740">
      <w:pPr>
        <w:jc w:val="both"/>
        <w:rPr>
          <w:sz w:val="22"/>
          <w:szCs w:val="22"/>
        </w:rPr>
      </w:pPr>
      <w:r>
        <w:rPr>
          <w:sz w:val="22"/>
          <w:szCs w:val="22"/>
        </w:rPr>
        <w:t>6.1.3.2. Prova de Regularidade com o Instituto Nacional do Seguro Social – INSS;</w:t>
      </w:r>
    </w:p>
    <w:p w:rsidR="00301740" w:rsidRDefault="00301740" w:rsidP="00301740">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301740" w:rsidRDefault="00301740" w:rsidP="00301740">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301740" w:rsidRDefault="00301740" w:rsidP="00301740">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301740" w:rsidRDefault="00301740" w:rsidP="00301740">
      <w:pPr>
        <w:jc w:val="both"/>
        <w:rPr>
          <w:sz w:val="22"/>
          <w:szCs w:val="22"/>
        </w:rPr>
      </w:pPr>
      <w:r>
        <w:rPr>
          <w:sz w:val="22"/>
          <w:szCs w:val="22"/>
        </w:rPr>
        <w:t>6.1.3.6. Prova de inscrição no Cadastro Nacional de Pessoa Jurídica (CNPJ).</w:t>
      </w:r>
    </w:p>
    <w:p w:rsidR="00301740" w:rsidRDefault="00301740" w:rsidP="00301740">
      <w:pPr>
        <w:jc w:val="both"/>
        <w:rPr>
          <w:sz w:val="22"/>
          <w:szCs w:val="22"/>
        </w:rPr>
      </w:pPr>
      <w:r>
        <w:rPr>
          <w:color w:val="000000"/>
          <w:sz w:val="22"/>
          <w:szCs w:val="22"/>
        </w:rPr>
        <w:t>6.1.3.7. Prova de inscrição no cadastro de contribuintes estadual ou municipal.</w:t>
      </w:r>
    </w:p>
    <w:p w:rsidR="00301740" w:rsidRDefault="00301740" w:rsidP="00301740">
      <w:pPr>
        <w:pStyle w:val="WW-NormalWeb"/>
        <w:spacing w:before="0" w:after="0"/>
        <w:jc w:val="both"/>
        <w:rPr>
          <w:color w:val="3366FF"/>
          <w:sz w:val="22"/>
          <w:szCs w:val="22"/>
        </w:rPr>
      </w:pPr>
    </w:p>
    <w:p w:rsidR="00301740" w:rsidRDefault="00301740" w:rsidP="00301740">
      <w:pPr>
        <w:pStyle w:val="WW-NormalWeb"/>
        <w:spacing w:before="0" w:after="0"/>
        <w:jc w:val="both"/>
        <w:rPr>
          <w:b/>
          <w:bCs/>
          <w:sz w:val="22"/>
          <w:szCs w:val="22"/>
        </w:rPr>
      </w:pPr>
      <w:r>
        <w:rPr>
          <w:b/>
          <w:bCs/>
          <w:sz w:val="22"/>
          <w:szCs w:val="22"/>
        </w:rPr>
        <w:t>6.1.4. HABILITAÇÃO JURÍDICA</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301740" w:rsidRDefault="00301740" w:rsidP="00301740">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301740" w:rsidRDefault="00301740" w:rsidP="00301740">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301740" w:rsidRDefault="00301740" w:rsidP="00301740">
      <w:pPr>
        <w:pStyle w:val="WW-NormalWeb"/>
        <w:spacing w:before="0" w:after="0"/>
        <w:jc w:val="both"/>
        <w:rPr>
          <w:b/>
          <w:bCs/>
          <w:sz w:val="22"/>
          <w:szCs w:val="22"/>
        </w:rPr>
      </w:pPr>
    </w:p>
    <w:p w:rsidR="00301740" w:rsidRDefault="00301740" w:rsidP="00301740">
      <w:pPr>
        <w:pStyle w:val="WW-NormalWeb"/>
        <w:spacing w:before="0" w:after="0"/>
        <w:jc w:val="both"/>
        <w:rPr>
          <w:b/>
          <w:bCs/>
          <w:sz w:val="22"/>
          <w:szCs w:val="22"/>
        </w:rPr>
      </w:pPr>
      <w:r>
        <w:rPr>
          <w:b/>
          <w:bCs/>
          <w:sz w:val="22"/>
          <w:szCs w:val="22"/>
        </w:rPr>
        <w:t>6.1.5. HABILITAÇÃO ECONÔMICO-FINANCEIRA</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color w:val="000000"/>
          <w:sz w:val="22"/>
          <w:szCs w:val="22"/>
        </w:rPr>
      </w:pPr>
      <w:r>
        <w:rPr>
          <w:sz w:val="22"/>
          <w:szCs w:val="22"/>
        </w:rPr>
        <w:t xml:space="preserve">6.1.5.1.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301740" w:rsidRDefault="00301740" w:rsidP="00301740">
      <w:pPr>
        <w:pStyle w:val="WW-NormalWeb"/>
        <w:spacing w:before="0" w:after="0"/>
        <w:jc w:val="both"/>
        <w:rPr>
          <w:color w:val="000000"/>
          <w:sz w:val="22"/>
          <w:szCs w:val="22"/>
        </w:rPr>
      </w:pPr>
      <w:r>
        <w:rPr>
          <w:color w:val="000000"/>
          <w:sz w:val="22"/>
          <w:szCs w:val="22"/>
        </w:rPr>
        <w:t>6.1.5.2. Não será permitida a participação de empresas em consórcio, qualquer que seja a forma de sua constituição.</w:t>
      </w:r>
    </w:p>
    <w:p w:rsidR="00301740" w:rsidRDefault="00301740" w:rsidP="00301740">
      <w:pPr>
        <w:pStyle w:val="WW-NormalWeb"/>
        <w:spacing w:before="0" w:after="0"/>
        <w:jc w:val="both"/>
        <w:rPr>
          <w:color w:val="000000"/>
          <w:sz w:val="22"/>
          <w:szCs w:val="22"/>
        </w:rPr>
      </w:pPr>
      <w:r>
        <w:rPr>
          <w:color w:val="000000"/>
          <w:sz w:val="22"/>
          <w:szCs w:val="22"/>
        </w:rPr>
        <w:t>6.1.5.3 Último balanço patrimonial</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lastRenderedPageBreak/>
        <w:t>7.2. Em nenhuma hipótese serão recebidas documentação e proposta fora do prazo e condições estabelecidas neste Edital.</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301740" w:rsidRDefault="00301740" w:rsidP="00301740">
      <w:pPr>
        <w:jc w:val="both"/>
        <w:rPr>
          <w:sz w:val="22"/>
          <w:szCs w:val="22"/>
        </w:rPr>
      </w:pPr>
    </w:p>
    <w:p w:rsidR="00301740" w:rsidRDefault="00301740" w:rsidP="00301740">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301740" w:rsidRDefault="00301740" w:rsidP="00301740">
      <w:pPr>
        <w:jc w:val="both"/>
        <w:rPr>
          <w:sz w:val="22"/>
          <w:szCs w:val="22"/>
        </w:rPr>
      </w:pPr>
    </w:p>
    <w:p w:rsidR="00301740" w:rsidRDefault="00301740" w:rsidP="00301740">
      <w:pPr>
        <w:jc w:val="both"/>
        <w:rPr>
          <w:sz w:val="22"/>
          <w:szCs w:val="22"/>
        </w:rPr>
      </w:pPr>
      <w:r>
        <w:rPr>
          <w:sz w:val="22"/>
          <w:szCs w:val="22"/>
        </w:rPr>
        <w:t>7.4.2. Caso duas ou mais propostas iniciais apresentem preços iguais, será realizado sorteio para determinação da ordem de oferta dos lances.</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301740" w:rsidRDefault="00301740" w:rsidP="00301740">
      <w:pPr>
        <w:pStyle w:val="WW-NormalWeb"/>
        <w:spacing w:before="0" w:after="0"/>
        <w:jc w:val="both"/>
        <w:rPr>
          <w:sz w:val="22"/>
          <w:szCs w:val="22"/>
        </w:rPr>
      </w:pPr>
      <w:r>
        <w:rPr>
          <w:sz w:val="22"/>
          <w:szCs w:val="22"/>
        </w:rPr>
        <w:t xml:space="preserve"> </w:t>
      </w:r>
    </w:p>
    <w:p w:rsidR="00301740" w:rsidRDefault="00301740" w:rsidP="00301740">
      <w:pPr>
        <w:pStyle w:val="WW-NormalWeb"/>
        <w:spacing w:before="0" w:after="0"/>
        <w:jc w:val="both"/>
        <w:rPr>
          <w:color w:val="FF0000"/>
          <w:sz w:val="22"/>
          <w:szCs w:val="22"/>
        </w:rPr>
      </w:pPr>
      <w:r>
        <w:rPr>
          <w:sz w:val="22"/>
          <w:szCs w:val="22"/>
        </w:rPr>
        <w:t>7.4.4. É vedada a oferta de lance com vista ao empate.</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301740" w:rsidRDefault="00301740" w:rsidP="00301740">
      <w:pPr>
        <w:pStyle w:val="WW-NormalWeb"/>
        <w:spacing w:before="0" w:after="0"/>
        <w:jc w:val="both"/>
        <w:rPr>
          <w:color w:val="0000FF"/>
          <w:sz w:val="22"/>
          <w:szCs w:val="22"/>
        </w:rPr>
      </w:pPr>
    </w:p>
    <w:p w:rsidR="00301740" w:rsidRDefault="00301740" w:rsidP="00301740">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color w:val="0000FF"/>
          <w:sz w:val="22"/>
          <w:szCs w:val="22"/>
        </w:rPr>
      </w:pPr>
      <w:r>
        <w:rPr>
          <w:sz w:val="22"/>
          <w:szCs w:val="22"/>
        </w:rPr>
        <w:lastRenderedPageBreak/>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7.13. Obtido preço aceitável em decorrência da negociação, proceder-se-á na forma do disposto no item 7.9.</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301740" w:rsidRDefault="00301740" w:rsidP="00301740">
      <w:pPr>
        <w:pStyle w:val="WW-NormalWeb"/>
        <w:spacing w:before="0" w:after="0"/>
        <w:jc w:val="both"/>
        <w:rPr>
          <w:b/>
          <w:bCs/>
          <w:sz w:val="22"/>
          <w:szCs w:val="22"/>
          <w:u w:val="single"/>
        </w:rPr>
      </w:pPr>
    </w:p>
    <w:p w:rsidR="00301740" w:rsidRDefault="00301740" w:rsidP="00301740">
      <w:pPr>
        <w:pStyle w:val="WW-NormalWeb"/>
        <w:spacing w:before="0" w:after="0"/>
        <w:jc w:val="both"/>
        <w:rPr>
          <w:b/>
          <w:bCs/>
          <w:sz w:val="22"/>
          <w:szCs w:val="22"/>
          <w:u w:val="single"/>
        </w:rPr>
      </w:pPr>
      <w:r>
        <w:rPr>
          <w:b/>
          <w:bCs/>
          <w:sz w:val="22"/>
          <w:szCs w:val="22"/>
          <w:u w:val="single"/>
        </w:rPr>
        <w:t>CLÁUSULA OITAVA - DOS CRITÉRIOS DE JULGAMENTO E ADJUDICAÇÃO</w:t>
      </w:r>
    </w:p>
    <w:p w:rsidR="00301740" w:rsidRDefault="00301740" w:rsidP="00301740">
      <w:pPr>
        <w:pStyle w:val="WW-NormalWeb"/>
        <w:spacing w:before="0" w:after="0"/>
        <w:jc w:val="both"/>
        <w:rPr>
          <w:szCs w:val="22"/>
        </w:rPr>
      </w:pPr>
    </w:p>
    <w:p w:rsidR="00301740" w:rsidRDefault="00301740" w:rsidP="00301740">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301740" w:rsidRDefault="00301740" w:rsidP="00301740">
      <w:pPr>
        <w:pStyle w:val="WW-NormalWeb"/>
        <w:spacing w:before="0" w:after="0"/>
        <w:jc w:val="both"/>
        <w:rPr>
          <w:sz w:val="22"/>
          <w:szCs w:val="22"/>
        </w:rPr>
      </w:pPr>
      <w:r>
        <w:rPr>
          <w:sz w:val="22"/>
          <w:szCs w:val="22"/>
        </w:rPr>
        <w:t xml:space="preserve"> </w:t>
      </w:r>
    </w:p>
    <w:p w:rsidR="00301740" w:rsidRDefault="00301740" w:rsidP="00301740">
      <w:pPr>
        <w:pStyle w:val="WW-NormalWeb"/>
        <w:spacing w:before="0" w:after="0"/>
        <w:jc w:val="both"/>
        <w:rPr>
          <w:color w:val="FF0000"/>
          <w:sz w:val="22"/>
          <w:szCs w:val="22"/>
        </w:rPr>
      </w:pPr>
      <w:r>
        <w:rPr>
          <w:sz w:val="22"/>
          <w:szCs w:val="22"/>
        </w:rPr>
        <w:t xml:space="preserve">8.2. Os objetos deste PREGÃO </w:t>
      </w:r>
      <w:proofErr w:type="gramStart"/>
      <w:r>
        <w:rPr>
          <w:sz w:val="22"/>
          <w:szCs w:val="22"/>
        </w:rPr>
        <w:t>será(</w:t>
      </w:r>
      <w:proofErr w:type="spellStart"/>
      <w:proofErr w:type="gramEnd"/>
      <w:r>
        <w:rPr>
          <w:sz w:val="22"/>
          <w:szCs w:val="22"/>
        </w:rPr>
        <w:t>ão</w:t>
      </w:r>
      <w:proofErr w:type="spellEnd"/>
      <w:r>
        <w:rPr>
          <w:sz w:val="22"/>
          <w:szCs w:val="22"/>
        </w:rPr>
        <w:t>) adjudicado(s) ao(s) licitante(s) cuja(s) proposta(s) seja (m) considerada(s) vencedora(s).</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b/>
          <w:bCs/>
          <w:sz w:val="22"/>
          <w:szCs w:val="22"/>
          <w:u w:val="single"/>
        </w:rPr>
      </w:pPr>
      <w:r>
        <w:rPr>
          <w:b/>
          <w:bCs/>
          <w:sz w:val="22"/>
          <w:szCs w:val="22"/>
          <w:u w:val="single"/>
        </w:rPr>
        <w:t xml:space="preserve">CLÁUSULA NONA - DOS RECURSOS ADMINISTRATIVOS </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9.1. Declarado(s) o(s) </w:t>
      </w:r>
      <w:proofErr w:type="gramStart"/>
      <w:r>
        <w:rPr>
          <w:sz w:val="22"/>
          <w:szCs w:val="22"/>
        </w:rPr>
        <w:t>vencedor(</w:t>
      </w:r>
      <w:proofErr w:type="spellStart"/>
      <w:proofErr w:type="gramEnd"/>
      <w:r>
        <w:rPr>
          <w:sz w:val="22"/>
          <w:szCs w:val="22"/>
        </w:rPr>
        <w:t>es</w:t>
      </w:r>
      <w:proofErr w:type="spellEnd"/>
      <w:r>
        <w:rPr>
          <w:sz w:val="22"/>
          <w:szCs w:val="22"/>
        </w:rPr>
        <w:t>),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301740" w:rsidRDefault="00301740" w:rsidP="00301740">
      <w:pPr>
        <w:pStyle w:val="WW-NormalWeb"/>
        <w:spacing w:before="0" w:after="0"/>
        <w:jc w:val="both"/>
        <w:rPr>
          <w:sz w:val="22"/>
          <w:szCs w:val="22"/>
        </w:rPr>
      </w:pPr>
      <w:r>
        <w:rPr>
          <w:sz w:val="22"/>
          <w:szCs w:val="22"/>
        </w:rPr>
        <w:t xml:space="preserve"> </w:t>
      </w:r>
    </w:p>
    <w:p w:rsidR="00301740" w:rsidRDefault="00301740" w:rsidP="00301740">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301740" w:rsidRDefault="00301740" w:rsidP="00301740">
      <w:pPr>
        <w:pStyle w:val="WW-NormalWeb"/>
        <w:spacing w:before="0" w:after="0"/>
        <w:jc w:val="both"/>
        <w:rPr>
          <w:b/>
          <w:bCs/>
          <w:sz w:val="22"/>
          <w:szCs w:val="22"/>
          <w:u w:val="single"/>
        </w:rPr>
      </w:pPr>
    </w:p>
    <w:p w:rsidR="00301740" w:rsidRDefault="00301740" w:rsidP="00301740">
      <w:pPr>
        <w:pStyle w:val="WW-NormalWeb"/>
        <w:spacing w:before="0" w:after="0"/>
        <w:jc w:val="both"/>
        <w:rPr>
          <w:b/>
          <w:bCs/>
          <w:sz w:val="22"/>
          <w:szCs w:val="22"/>
          <w:u w:val="single"/>
        </w:rPr>
      </w:pPr>
      <w:r>
        <w:rPr>
          <w:b/>
          <w:bCs/>
          <w:sz w:val="22"/>
          <w:szCs w:val="22"/>
          <w:u w:val="single"/>
        </w:rPr>
        <w:t>CLÁUSULA DÉCIMA - DAS PENALIDADES</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lastRenderedPageBreak/>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dia, sobre o valor total proposto do item em atraso, a partir do dia imediato ao vencimento do prazo estipulado para a entrega.</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301740" w:rsidRDefault="00301740" w:rsidP="00301740">
      <w:pPr>
        <w:pStyle w:val="WW-NormalWeb"/>
        <w:spacing w:before="0" w:after="0"/>
        <w:ind w:left="708"/>
        <w:jc w:val="both"/>
        <w:rPr>
          <w:sz w:val="22"/>
          <w:szCs w:val="22"/>
        </w:rPr>
      </w:pPr>
    </w:p>
    <w:p w:rsidR="00301740" w:rsidRDefault="00301740" w:rsidP="00301740">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10.5. As sanções estabelecidas nos itens 10.3.4, e 10.4 são de competência da autoridade máxima da CONTRATANTE.</w:t>
      </w:r>
    </w:p>
    <w:p w:rsidR="00301740" w:rsidRDefault="00301740" w:rsidP="00301740">
      <w:pPr>
        <w:pStyle w:val="WW-NormalWeb"/>
        <w:spacing w:before="0" w:after="0"/>
        <w:jc w:val="both"/>
        <w:rPr>
          <w:b/>
          <w:bCs/>
          <w:sz w:val="22"/>
          <w:szCs w:val="22"/>
          <w:u w:val="single"/>
        </w:rPr>
      </w:pPr>
    </w:p>
    <w:p w:rsidR="00301740" w:rsidRDefault="00301740" w:rsidP="00301740">
      <w:pPr>
        <w:pStyle w:val="WW-NormalWeb"/>
        <w:spacing w:before="0" w:after="0"/>
        <w:jc w:val="both"/>
        <w:rPr>
          <w:b/>
          <w:bCs/>
          <w:sz w:val="22"/>
          <w:szCs w:val="22"/>
          <w:u w:val="single"/>
        </w:rPr>
      </w:pPr>
      <w:r>
        <w:rPr>
          <w:b/>
          <w:bCs/>
          <w:sz w:val="22"/>
          <w:szCs w:val="22"/>
          <w:u w:val="single"/>
        </w:rPr>
        <w:t>CLÁUSULA DÉCIMA PRIMEIRA - DAS OBRIGAÇÕES DO VENCEDOR</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11.1. O licitante vencedor ficará obrigado a:</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3F6BFF" w:rsidRDefault="003F6BFF" w:rsidP="003F6BFF">
      <w:pPr>
        <w:pStyle w:val="Recuodecorpodetexto"/>
        <w:spacing w:before="0" w:after="0"/>
        <w:ind w:left="0"/>
        <w:rPr>
          <w:rFonts w:ascii="Times New Roman" w:hAnsi="Times New Roman" w:cs="Times New Roman"/>
          <w:szCs w:val="22"/>
        </w:rPr>
      </w:pPr>
    </w:p>
    <w:p w:rsidR="003F6BFF" w:rsidRPr="00874CA0" w:rsidRDefault="003F6BFF" w:rsidP="003F6BFF">
      <w:pPr>
        <w:pStyle w:val="Recuodecorpodetexto"/>
        <w:spacing w:before="0" w:after="0"/>
        <w:ind w:left="0"/>
        <w:rPr>
          <w:rFonts w:ascii="Times New Roman" w:hAnsi="Times New Roman" w:cs="Times New Roman"/>
          <w:szCs w:val="22"/>
        </w:rPr>
      </w:pPr>
      <w:r w:rsidRPr="005026BE">
        <w:rPr>
          <w:rFonts w:ascii="Times New Roman" w:hAnsi="Times New Roman" w:cs="Times New Roman"/>
          <w:szCs w:val="22"/>
        </w:rPr>
        <w:t xml:space="preserve">11.1.2. </w:t>
      </w:r>
      <w:r w:rsidRPr="00874CA0">
        <w:rPr>
          <w:rFonts w:ascii="Times New Roman" w:hAnsi="Times New Roman" w:cs="Times New Roman"/>
          <w:szCs w:val="22"/>
        </w:rPr>
        <w:t xml:space="preserve">Fornecer o objeto sob o preço ofertado no prazo máximo de </w:t>
      </w:r>
      <w:r>
        <w:rPr>
          <w:rFonts w:ascii="Times New Roman" w:hAnsi="Times New Roman" w:cs="Times New Roman"/>
        </w:rPr>
        <w:t>07</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xml:space="preserve">) dias úteis na </w:t>
      </w:r>
      <w:r>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Pr>
          <w:rFonts w:ascii="Times New Roman" w:hAnsi="Times New Roman" w:cs="Times New Roman"/>
          <w:szCs w:val="22"/>
        </w:rPr>
        <w:t>Avenida Prefeito Gabriel Rosa, 77, Centro, Estiva/MG, a contar da ordem de fornecimento.</w:t>
      </w:r>
    </w:p>
    <w:p w:rsidR="003F6BFF" w:rsidRPr="005026BE" w:rsidRDefault="003F6BFF" w:rsidP="003F6BFF">
      <w:pPr>
        <w:pStyle w:val="Recuodecorpodetexto"/>
        <w:tabs>
          <w:tab w:val="left" w:pos="142"/>
          <w:tab w:val="left" w:pos="284"/>
        </w:tabs>
        <w:ind w:left="0"/>
        <w:rPr>
          <w:rFonts w:ascii="Times New Roman" w:hAnsi="Times New Roman" w:cs="Times New Roman"/>
          <w:color w:val="FF0000"/>
          <w:szCs w:val="22"/>
        </w:rPr>
      </w:pPr>
    </w:p>
    <w:p w:rsidR="00301740" w:rsidRDefault="00301740" w:rsidP="0030174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lastRenderedPageBreak/>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301740" w:rsidRDefault="00301740" w:rsidP="0030174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301740" w:rsidRDefault="00301740" w:rsidP="0030174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301740" w:rsidRDefault="00301740" w:rsidP="0030174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301740" w:rsidRDefault="00301740" w:rsidP="0030174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301740" w:rsidRDefault="00301740" w:rsidP="00301740">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11.1.8. Aceitar nas mesmas condições contratuais acréscimos ou supressões até o limite fixado no § 1º do art. 65 da Lei 8.666/93.</w:t>
      </w:r>
    </w:p>
    <w:p w:rsidR="00301740" w:rsidRDefault="00301740" w:rsidP="00301740">
      <w:pPr>
        <w:pStyle w:val="WW-NormalWeb"/>
        <w:spacing w:before="0" w:after="0"/>
        <w:jc w:val="both"/>
        <w:rPr>
          <w:b/>
          <w:bCs/>
          <w:sz w:val="22"/>
          <w:szCs w:val="22"/>
          <w:u w:val="single"/>
        </w:rPr>
      </w:pPr>
      <w:r>
        <w:rPr>
          <w:b/>
          <w:bCs/>
          <w:sz w:val="22"/>
          <w:szCs w:val="22"/>
          <w:u w:val="single"/>
        </w:rPr>
        <w:t>CLÁUSULA DÉCIMA SEGUNDA - DO PAGAMENTO</w:t>
      </w:r>
    </w:p>
    <w:p w:rsidR="00301740" w:rsidRDefault="00301740" w:rsidP="00301740">
      <w:pPr>
        <w:pStyle w:val="WW-NormalWeb"/>
        <w:spacing w:before="0" w:after="0"/>
        <w:jc w:val="both"/>
        <w:rPr>
          <w:b/>
          <w:bCs/>
          <w:sz w:val="22"/>
          <w:szCs w:val="22"/>
          <w:u w:val="single"/>
        </w:rPr>
      </w:pPr>
    </w:p>
    <w:p w:rsidR="00301740" w:rsidRDefault="00301740" w:rsidP="00301740">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301740" w:rsidRDefault="00301740" w:rsidP="00301740">
      <w:pPr>
        <w:pStyle w:val="WW-Corpodetexto2"/>
        <w:rPr>
          <w:rFonts w:ascii="Times New Roman" w:hAnsi="Times New Roman"/>
          <w:sz w:val="22"/>
          <w:szCs w:val="22"/>
        </w:rPr>
      </w:pPr>
    </w:p>
    <w:p w:rsidR="00301740" w:rsidRDefault="00301740" w:rsidP="00301740">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301740" w:rsidRDefault="00301740" w:rsidP="00301740">
      <w:pPr>
        <w:pStyle w:val="WW-NormalWeb"/>
        <w:spacing w:before="0" w:after="0"/>
        <w:jc w:val="both"/>
        <w:rPr>
          <w:sz w:val="22"/>
          <w:szCs w:val="22"/>
        </w:rPr>
      </w:pPr>
    </w:p>
    <w:p w:rsidR="00301740" w:rsidRDefault="00301740" w:rsidP="00301740">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301740" w:rsidRDefault="00301740" w:rsidP="00301740">
      <w:pPr>
        <w:pStyle w:val="WW-NormalWeb"/>
        <w:spacing w:before="0" w:after="0"/>
        <w:jc w:val="both"/>
        <w:rPr>
          <w:b/>
          <w:bCs/>
          <w:sz w:val="22"/>
          <w:szCs w:val="22"/>
          <w:u w:val="single"/>
        </w:rPr>
      </w:pPr>
    </w:p>
    <w:p w:rsidR="00301740" w:rsidRDefault="00301740" w:rsidP="00301740">
      <w:pPr>
        <w:pStyle w:val="WW-NormalWeb"/>
        <w:spacing w:before="0" w:after="0"/>
        <w:jc w:val="both"/>
        <w:rPr>
          <w:b/>
          <w:bCs/>
          <w:sz w:val="22"/>
          <w:szCs w:val="22"/>
          <w:u w:val="single"/>
        </w:rPr>
      </w:pPr>
      <w:r>
        <w:rPr>
          <w:b/>
          <w:bCs/>
          <w:sz w:val="22"/>
          <w:szCs w:val="22"/>
          <w:u w:val="single"/>
        </w:rPr>
        <w:t>CLÁUSULA DÉCIMA TERCEIRA - DO CONTRATO E DA ENTREGA</w:t>
      </w:r>
    </w:p>
    <w:p w:rsidR="00301740" w:rsidRDefault="00301740" w:rsidP="00301740">
      <w:pPr>
        <w:pStyle w:val="WW-NormalWeb"/>
        <w:spacing w:before="0" w:after="0"/>
        <w:jc w:val="both"/>
        <w:rPr>
          <w:b/>
          <w:bCs/>
          <w:sz w:val="22"/>
          <w:szCs w:val="22"/>
          <w:u w:val="single"/>
        </w:rPr>
      </w:pPr>
    </w:p>
    <w:p w:rsidR="00301740" w:rsidRDefault="00301740" w:rsidP="00301740">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w:t>
      </w:r>
      <w:r>
        <w:rPr>
          <w:color w:val="000000"/>
          <w:sz w:val="22"/>
          <w:szCs w:val="22"/>
        </w:rPr>
        <w:t>A RECUSA INJUSTIFICADA EM ASSINAR O CONTRATO SUJEITARÁ O LICITANTE FALTOSO ÀS PENALIDADES PREVISTAS NA CLÁSULA DÉCIMA.</w:t>
      </w:r>
    </w:p>
    <w:p w:rsidR="00301740" w:rsidRDefault="00301740" w:rsidP="00301740">
      <w:pPr>
        <w:spacing w:before="57" w:after="57" w:line="200" w:lineRule="atLeast"/>
        <w:jc w:val="both"/>
        <w:rPr>
          <w:sz w:val="22"/>
          <w:szCs w:val="22"/>
        </w:rPr>
      </w:pPr>
    </w:p>
    <w:p w:rsidR="00301740" w:rsidRDefault="00301740" w:rsidP="00301740">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301740" w:rsidRDefault="00301740" w:rsidP="00301740">
      <w:pPr>
        <w:spacing w:before="57" w:after="57" w:line="200" w:lineRule="atLeast"/>
        <w:jc w:val="both"/>
        <w:rPr>
          <w:sz w:val="22"/>
          <w:szCs w:val="22"/>
        </w:rPr>
      </w:pPr>
    </w:p>
    <w:p w:rsidR="00301740" w:rsidRDefault="00301740" w:rsidP="00301740">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301740" w:rsidRDefault="00301740" w:rsidP="0030174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lastRenderedPageBreak/>
        <w:t xml:space="preserve">13.4- O(s) pagamento(s) decorrente(s) da concretização do objeto desta licitação </w:t>
      </w:r>
      <w:proofErr w:type="gramStart"/>
      <w:r>
        <w:rPr>
          <w:rFonts w:ascii="Times New Roman" w:hAnsi="Times New Roman" w:cs="Times New Roman"/>
          <w:szCs w:val="22"/>
        </w:rPr>
        <w:t>será(</w:t>
      </w:r>
      <w:proofErr w:type="spellStart"/>
      <w:proofErr w:type="gramEnd"/>
      <w:r>
        <w:rPr>
          <w:rFonts w:ascii="Times New Roman" w:hAnsi="Times New Roman" w:cs="Times New Roman"/>
          <w:szCs w:val="22"/>
        </w:rPr>
        <w:t>ão</w:t>
      </w:r>
      <w:proofErr w:type="spellEnd"/>
      <w:r>
        <w:rPr>
          <w:rFonts w:ascii="Times New Roman" w:hAnsi="Times New Roman" w:cs="Times New Roman"/>
          <w:szCs w:val="22"/>
        </w:rPr>
        <w:t>) efetuado(s) pela Prefeitura Municipal de Estiva, Estado de Minas Gerais, por processo legal, observada a Proposta Comercial apresentada;</w:t>
      </w:r>
    </w:p>
    <w:p w:rsidR="00301740" w:rsidRDefault="00301740" w:rsidP="00301740">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301740" w:rsidRDefault="00301740" w:rsidP="0030174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301740" w:rsidRDefault="00301740" w:rsidP="00301740">
      <w:pPr>
        <w:pStyle w:val="WW-NormalWeb"/>
        <w:spacing w:before="0" w:after="0"/>
        <w:jc w:val="both"/>
        <w:rPr>
          <w:b/>
          <w:bCs/>
          <w:sz w:val="22"/>
          <w:szCs w:val="22"/>
          <w:u w:val="single"/>
        </w:rPr>
      </w:pPr>
      <w:r>
        <w:rPr>
          <w:b/>
          <w:bCs/>
          <w:sz w:val="22"/>
          <w:szCs w:val="22"/>
          <w:u w:val="single"/>
        </w:rPr>
        <w:t>CLÁUSULA DÉCIMA QUARTA - DA RESCISÃO</w:t>
      </w:r>
    </w:p>
    <w:p w:rsidR="00301740" w:rsidRDefault="00301740" w:rsidP="00301740">
      <w:pPr>
        <w:pStyle w:val="WW-NormalWeb"/>
        <w:spacing w:before="0" w:after="0"/>
        <w:jc w:val="both"/>
        <w:rPr>
          <w:b/>
          <w:bCs/>
          <w:sz w:val="22"/>
          <w:szCs w:val="22"/>
          <w:u w:val="single"/>
        </w:rPr>
      </w:pPr>
    </w:p>
    <w:p w:rsidR="00301740" w:rsidRDefault="00301740" w:rsidP="00301740">
      <w:pPr>
        <w:pStyle w:val="WW-NormalWeb"/>
        <w:spacing w:before="0" w:after="0"/>
        <w:jc w:val="both"/>
        <w:rPr>
          <w:sz w:val="22"/>
          <w:szCs w:val="22"/>
        </w:rPr>
      </w:pPr>
      <w:r>
        <w:rPr>
          <w:sz w:val="22"/>
          <w:szCs w:val="22"/>
        </w:rPr>
        <w:t>14.1. O Contrato poderá ser rescindido nos termos da Lei n. 8.666/93.</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301740" w:rsidRDefault="00301740" w:rsidP="00301740">
      <w:pPr>
        <w:pStyle w:val="WW-NormalWeb"/>
        <w:spacing w:before="0" w:after="0"/>
        <w:jc w:val="both"/>
        <w:rPr>
          <w:b/>
          <w:bCs/>
          <w:sz w:val="22"/>
          <w:szCs w:val="22"/>
          <w:u w:val="single"/>
        </w:rPr>
      </w:pPr>
    </w:p>
    <w:p w:rsidR="00301740" w:rsidRDefault="00301740" w:rsidP="00301740">
      <w:pPr>
        <w:pStyle w:val="WW-NormalWeb"/>
        <w:spacing w:before="0" w:after="0"/>
        <w:jc w:val="both"/>
        <w:rPr>
          <w:b/>
          <w:bCs/>
          <w:sz w:val="22"/>
          <w:szCs w:val="22"/>
          <w:u w:val="single"/>
        </w:rPr>
      </w:pPr>
      <w:r>
        <w:rPr>
          <w:b/>
          <w:bCs/>
          <w:sz w:val="22"/>
          <w:szCs w:val="22"/>
          <w:u w:val="single"/>
        </w:rPr>
        <w:t>CLÁUSULA DÉCIMA QUINTA - DAS DISPOSIÇÕES FINAIS</w:t>
      </w:r>
    </w:p>
    <w:p w:rsidR="00301740" w:rsidRDefault="00301740" w:rsidP="00301740">
      <w:pPr>
        <w:pStyle w:val="WW-NormalWeb"/>
        <w:spacing w:before="0" w:after="0"/>
        <w:jc w:val="both"/>
        <w:rPr>
          <w:b/>
          <w:bCs/>
          <w:sz w:val="22"/>
          <w:szCs w:val="22"/>
          <w:u w:val="single"/>
        </w:rPr>
      </w:pPr>
    </w:p>
    <w:p w:rsidR="00301740" w:rsidRDefault="00301740" w:rsidP="00301740">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301740" w:rsidRDefault="00301740" w:rsidP="00301740">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15.8. O Município reserva-se o direito de filmar e/ou gravar as Sessões e utilizar este meio como prova.</w:t>
      </w:r>
    </w:p>
    <w:p w:rsidR="00301740" w:rsidRDefault="00301740" w:rsidP="00301740">
      <w:pPr>
        <w:jc w:val="both"/>
        <w:rPr>
          <w:sz w:val="22"/>
          <w:szCs w:val="22"/>
        </w:rPr>
      </w:pPr>
    </w:p>
    <w:p w:rsidR="00301740" w:rsidRDefault="00301740" w:rsidP="00301740">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301740" w:rsidRDefault="00301740" w:rsidP="00301740">
      <w:pPr>
        <w:jc w:val="both"/>
        <w:rPr>
          <w:sz w:val="22"/>
          <w:szCs w:val="22"/>
        </w:rPr>
      </w:pPr>
    </w:p>
    <w:p w:rsidR="00301740" w:rsidRDefault="00301740" w:rsidP="00301740">
      <w:pPr>
        <w:jc w:val="both"/>
        <w:rPr>
          <w:sz w:val="22"/>
          <w:szCs w:val="22"/>
        </w:rPr>
      </w:pPr>
      <w:r>
        <w:rPr>
          <w:sz w:val="22"/>
          <w:szCs w:val="22"/>
        </w:rPr>
        <w:lastRenderedPageBreak/>
        <w:t>15.10. O resultado do julgamento da licitação será afixado no Quadro de Avisos, localizado no endereço mencionado no preâmbulo deste Edital, pelo prazo de 05 (cinco) dias úteis, independentemente da sua publicação em órgão da imprensa oficial.</w:t>
      </w:r>
    </w:p>
    <w:p w:rsidR="00301740" w:rsidRDefault="00301740" w:rsidP="00301740">
      <w:pPr>
        <w:jc w:val="both"/>
        <w:rPr>
          <w:sz w:val="22"/>
          <w:szCs w:val="22"/>
        </w:rPr>
      </w:pPr>
    </w:p>
    <w:p w:rsidR="00301740" w:rsidRDefault="00301740" w:rsidP="00301740">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301740" w:rsidRDefault="00301740" w:rsidP="00301740">
      <w:pPr>
        <w:jc w:val="both"/>
        <w:rPr>
          <w:color w:val="0000FF"/>
          <w:sz w:val="22"/>
          <w:szCs w:val="22"/>
        </w:rPr>
      </w:pPr>
    </w:p>
    <w:p w:rsidR="00301740" w:rsidRDefault="00301740" w:rsidP="00301740">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301740" w:rsidRDefault="00301740" w:rsidP="00301740">
      <w:pPr>
        <w:jc w:val="center"/>
        <w:rPr>
          <w:sz w:val="22"/>
          <w:szCs w:val="22"/>
        </w:rPr>
      </w:pPr>
    </w:p>
    <w:p w:rsidR="00301740" w:rsidRDefault="00301740" w:rsidP="00301740">
      <w:pPr>
        <w:jc w:val="center"/>
        <w:rPr>
          <w:sz w:val="22"/>
          <w:szCs w:val="22"/>
        </w:rPr>
      </w:pPr>
      <w:r>
        <w:rPr>
          <w:sz w:val="22"/>
          <w:szCs w:val="22"/>
        </w:rPr>
        <w:t xml:space="preserve">Estiva, </w:t>
      </w:r>
      <w:r w:rsidR="002D46C7">
        <w:rPr>
          <w:sz w:val="22"/>
          <w:szCs w:val="22"/>
        </w:rPr>
        <w:t>16</w:t>
      </w:r>
      <w:r w:rsidR="005B0AEA">
        <w:rPr>
          <w:sz w:val="22"/>
          <w:szCs w:val="22"/>
        </w:rPr>
        <w:t xml:space="preserve"> de Agosto</w:t>
      </w:r>
      <w:r>
        <w:rPr>
          <w:sz w:val="22"/>
          <w:szCs w:val="22"/>
        </w:rPr>
        <w:t xml:space="preserve"> de 2013.</w:t>
      </w:r>
    </w:p>
    <w:p w:rsidR="00301740" w:rsidRDefault="00301740" w:rsidP="00301740">
      <w:pPr>
        <w:jc w:val="center"/>
        <w:rPr>
          <w:sz w:val="22"/>
          <w:szCs w:val="22"/>
        </w:rPr>
      </w:pPr>
    </w:p>
    <w:tbl>
      <w:tblPr>
        <w:tblW w:w="0" w:type="auto"/>
        <w:tblLayout w:type="fixed"/>
        <w:tblCellMar>
          <w:left w:w="70" w:type="dxa"/>
          <w:right w:w="70" w:type="dxa"/>
        </w:tblCellMar>
        <w:tblLook w:val="04A0"/>
      </w:tblPr>
      <w:tblGrid>
        <w:gridCol w:w="8566"/>
      </w:tblGrid>
      <w:tr w:rsidR="00301740" w:rsidTr="00301740">
        <w:trPr>
          <w:cantSplit/>
        </w:trPr>
        <w:tc>
          <w:tcPr>
            <w:tcW w:w="8566" w:type="dxa"/>
          </w:tcPr>
          <w:p w:rsidR="00301740" w:rsidRDefault="00301740" w:rsidP="00D01BF6">
            <w:pPr>
              <w:pStyle w:val="Ttulo3"/>
              <w:numPr>
                <w:ilvl w:val="2"/>
                <w:numId w:val="1"/>
              </w:numPr>
              <w:rPr>
                <w:rFonts w:ascii="Times New Roman" w:hAnsi="Times New Roman"/>
                <w:b w:val="0"/>
                <w:sz w:val="22"/>
                <w:szCs w:val="22"/>
              </w:rPr>
            </w:pPr>
          </w:p>
          <w:p w:rsidR="00301740" w:rsidRDefault="00301740" w:rsidP="00D01BF6">
            <w:pPr>
              <w:pStyle w:val="Ttulo3"/>
              <w:numPr>
                <w:ilvl w:val="2"/>
                <w:numId w:val="1"/>
              </w:numPr>
              <w:rPr>
                <w:rFonts w:ascii="Times New Roman" w:hAnsi="Times New Roman"/>
                <w:sz w:val="22"/>
                <w:szCs w:val="22"/>
              </w:rPr>
            </w:pPr>
            <w:proofErr w:type="spellStart"/>
            <w:r>
              <w:rPr>
                <w:rFonts w:ascii="Times New Roman" w:hAnsi="Times New Roman"/>
                <w:sz w:val="22"/>
                <w:szCs w:val="22"/>
              </w:rPr>
              <w:t>Denisia</w:t>
            </w:r>
            <w:proofErr w:type="spellEnd"/>
            <w:r>
              <w:rPr>
                <w:rFonts w:ascii="Times New Roman" w:hAnsi="Times New Roman"/>
                <w:sz w:val="22"/>
                <w:szCs w:val="22"/>
              </w:rPr>
              <w:t xml:space="preserve"> Leite Moreira</w:t>
            </w:r>
          </w:p>
          <w:p w:rsidR="00301740" w:rsidRDefault="00301740" w:rsidP="00D01BF6">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301740" w:rsidRDefault="00301740"/>
          <w:p w:rsidR="00301740" w:rsidRDefault="00301740">
            <w:pPr>
              <w:jc w:val="center"/>
            </w:pPr>
          </w:p>
        </w:tc>
      </w:tr>
    </w:tbl>
    <w:p w:rsidR="00301740" w:rsidRDefault="00301740" w:rsidP="00301740">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301740" w:rsidRDefault="00301740" w:rsidP="00301740">
      <w:pPr>
        <w:jc w:val="center"/>
        <w:rPr>
          <w:b/>
          <w:bCs/>
          <w:sz w:val="22"/>
          <w:szCs w:val="22"/>
        </w:rPr>
      </w:pPr>
    </w:p>
    <w:p w:rsidR="00301740" w:rsidRDefault="00301740" w:rsidP="00301740">
      <w:pPr>
        <w:jc w:val="center"/>
        <w:rPr>
          <w:b/>
          <w:bCs/>
          <w:sz w:val="22"/>
          <w:szCs w:val="22"/>
        </w:rPr>
      </w:pPr>
    </w:p>
    <w:p w:rsidR="00301740" w:rsidRDefault="00301740" w:rsidP="00301740">
      <w:pPr>
        <w:jc w:val="center"/>
        <w:rPr>
          <w:b/>
          <w:bCs/>
          <w:sz w:val="22"/>
          <w:szCs w:val="22"/>
        </w:rPr>
      </w:pPr>
    </w:p>
    <w:p w:rsidR="00301740" w:rsidRDefault="00301740" w:rsidP="00301740">
      <w:pPr>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r>
        <w:rPr>
          <w:b/>
          <w:bCs/>
          <w:sz w:val="22"/>
          <w:szCs w:val="22"/>
        </w:rPr>
        <w:t>Ana Paula Mendonça</w:t>
      </w:r>
    </w:p>
    <w:p w:rsidR="00301740" w:rsidRDefault="00301740" w:rsidP="00301740">
      <w:pPr>
        <w:pStyle w:val="WW-NormalWeb"/>
        <w:spacing w:before="0" w:after="0"/>
        <w:jc w:val="center"/>
        <w:rPr>
          <w:bCs/>
          <w:sz w:val="22"/>
          <w:szCs w:val="22"/>
        </w:rPr>
      </w:pPr>
      <w:r>
        <w:rPr>
          <w:bCs/>
          <w:sz w:val="22"/>
          <w:szCs w:val="22"/>
        </w:rPr>
        <w:t>Diretora Municipal de Compras e Licitações</w:t>
      </w: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r>
        <w:rPr>
          <w:b/>
          <w:bCs/>
          <w:sz w:val="22"/>
          <w:szCs w:val="22"/>
        </w:rPr>
        <w:t>ANEXO I</w:t>
      </w:r>
    </w:p>
    <w:p w:rsidR="00301740" w:rsidRDefault="00301740" w:rsidP="00301740">
      <w:pPr>
        <w:pStyle w:val="WW-NormalWeb"/>
        <w:spacing w:before="0" w:after="0"/>
        <w:jc w:val="center"/>
        <w:rPr>
          <w:b/>
          <w:bCs/>
          <w:sz w:val="22"/>
          <w:szCs w:val="22"/>
        </w:rPr>
      </w:pPr>
      <w:r>
        <w:rPr>
          <w:b/>
          <w:bCs/>
          <w:sz w:val="22"/>
          <w:szCs w:val="22"/>
        </w:rPr>
        <w:t>OBJETO DA LICITAÇÃO</w:t>
      </w:r>
    </w:p>
    <w:p w:rsidR="00301740" w:rsidRDefault="00301740" w:rsidP="00301740">
      <w:pPr>
        <w:pStyle w:val="WW-NormalWeb"/>
        <w:spacing w:before="0" w:after="0"/>
        <w:jc w:val="center"/>
        <w:rPr>
          <w:b/>
          <w:bCs/>
          <w:sz w:val="22"/>
          <w:szCs w:val="22"/>
        </w:rPr>
      </w:pPr>
    </w:p>
    <w:tbl>
      <w:tblPr>
        <w:tblW w:w="0" w:type="auto"/>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2"/>
        <w:gridCol w:w="3298"/>
        <w:gridCol w:w="909"/>
        <w:gridCol w:w="861"/>
        <w:gridCol w:w="1769"/>
        <w:gridCol w:w="1593"/>
      </w:tblGrid>
      <w:tr w:rsidR="008F678D" w:rsidTr="008F678D">
        <w:trPr>
          <w:trHeight w:val="440"/>
        </w:trPr>
        <w:tc>
          <w:tcPr>
            <w:tcW w:w="702" w:type="dxa"/>
            <w:tcBorders>
              <w:top w:val="single" w:sz="4" w:space="0" w:color="auto"/>
              <w:left w:val="single" w:sz="4" w:space="0" w:color="auto"/>
              <w:bottom w:val="single" w:sz="4" w:space="0" w:color="auto"/>
              <w:right w:val="single" w:sz="4" w:space="0" w:color="auto"/>
            </w:tcBorders>
          </w:tcPr>
          <w:p w:rsidR="008F678D" w:rsidRDefault="008F678D">
            <w:pPr>
              <w:ind w:left="558"/>
              <w:jc w:val="both"/>
            </w:pPr>
          </w:p>
          <w:p w:rsidR="008F678D" w:rsidRDefault="008F678D">
            <w:pPr>
              <w:jc w:val="both"/>
              <w:rPr>
                <w:b/>
              </w:rPr>
            </w:pPr>
            <w:r>
              <w:rPr>
                <w:b/>
                <w:sz w:val="22"/>
                <w:szCs w:val="22"/>
              </w:rPr>
              <w:t>Item</w:t>
            </w:r>
          </w:p>
        </w:tc>
        <w:tc>
          <w:tcPr>
            <w:tcW w:w="3298" w:type="dxa"/>
            <w:tcBorders>
              <w:top w:val="single" w:sz="4" w:space="0" w:color="auto"/>
              <w:left w:val="single" w:sz="4" w:space="0" w:color="auto"/>
              <w:bottom w:val="single" w:sz="4" w:space="0" w:color="auto"/>
              <w:right w:val="single" w:sz="4" w:space="0" w:color="auto"/>
            </w:tcBorders>
          </w:tcPr>
          <w:p w:rsidR="008F678D" w:rsidRDefault="008F678D">
            <w:pPr>
              <w:jc w:val="both"/>
            </w:pPr>
          </w:p>
          <w:p w:rsidR="008F678D" w:rsidRDefault="008F678D">
            <w:pPr>
              <w:jc w:val="both"/>
              <w:rPr>
                <w:b/>
              </w:rPr>
            </w:pPr>
            <w:r>
              <w:rPr>
                <w:sz w:val="22"/>
                <w:szCs w:val="22"/>
              </w:rPr>
              <w:t xml:space="preserve">        </w:t>
            </w:r>
            <w:r>
              <w:rPr>
                <w:b/>
                <w:sz w:val="22"/>
                <w:szCs w:val="22"/>
              </w:rPr>
              <w:t>Produto</w:t>
            </w:r>
          </w:p>
        </w:tc>
        <w:tc>
          <w:tcPr>
            <w:tcW w:w="909" w:type="dxa"/>
            <w:tcBorders>
              <w:top w:val="single" w:sz="4" w:space="0" w:color="auto"/>
              <w:left w:val="single" w:sz="4" w:space="0" w:color="auto"/>
              <w:bottom w:val="single" w:sz="4" w:space="0" w:color="auto"/>
              <w:right w:val="single" w:sz="4" w:space="0" w:color="auto"/>
            </w:tcBorders>
          </w:tcPr>
          <w:p w:rsidR="008F678D" w:rsidRDefault="008F678D">
            <w:pPr>
              <w:jc w:val="both"/>
              <w:rPr>
                <w:b/>
              </w:rPr>
            </w:pPr>
          </w:p>
          <w:p w:rsidR="008F678D" w:rsidRDefault="008F678D">
            <w:pPr>
              <w:jc w:val="both"/>
              <w:rPr>
                <w:b/>
              </w:rPr>
            </w:pPr>
            <w:r>
              <w:rPr>
                <w:b/>
                <w:sz w:val="22"/>
                <w:szCs w:val="22"/>
              </w:rPr>
              <w:t>UNID.</w:t>
            </w:r>
          </w:p>
          <w:p w:rsidR="008F678D" w:rsidRDefault="008F678D">
            <w:pPr>
              <w:jc w:val="both"/>
              <w:rPr>
                <w:b/>
              </w:rPr>
            </w:pPr>
          </w:p>
        </w:tc>
        <w:tc>
          <w:tcPr>
            <w:tcW w:w="861" w:type="dxa"/>
            <w:tcBorders>
              <w:top w:val="single" w:sz="4" w:space="0" w:color="auto"/>
              <w:left w:val="single" w:sz="4" w:space="0" w:color="auto"/>
              <w:bottom w:val="single" w:sz="4" w:space="0" w:color="auto"/>
              <w:right w:val="single" w:sz="4" w:space="0" w:color="auto"/>
            </w:tcBorders>
          </w:tcPr>
          <w:p w:rsidR="008F678D" w:rsidRDefault="008F678D">
            <w:pPr>
              <w:ind w:left="558"/>
              <w:jc w:val="both"/>
            </w:pPr>
          </w:p>
          <w:p w:rsidR="008F678D" w:rsidRDefault="008F678D">
            <w:pPr>
              <w:jc w:val="both"/>
              <w:rPr>
                <w:b/>
              </w:rPr>
            </w:pPr>
            <w:r>
              <w:rPr>
                <w:b/>
                <w:sz w:val="22"/>
                <w:szCs w:val="22"/>
              </w:rPr>
              <w:t>Quant.</w:t>
            </w:r>
          </w:p>
        </w:tc>
        <w:tc>
          <w:tcPr>
            <w:tcW w:w="1769" w:type="dxa"/>
            <w:tcBorders>
              <w:top w:val="single" w:sz="4" w:space="0" w:color="auto"/>
              <w:left w:val="single" w:sz="4" w:space="0" w:color="auto"/>
              <w:bottom w:val="single" w:sz="4" w:space="0" w:color="auto"/>
              <w:right w:val="single" w:sz="4" w:space="0" w:color="auto"/>
            </w:tcBorders>
          </w:tcPr>
          <w:p w:rsidR="008F678D" w:rsidRDefault="008F678D">
            <w:pPr>
              <w:rPr>
                <w:b/>
              </w:rPr>
            </w:pPr>
          </w:p>
          <w:p w:rsidR="008F678D" w:rsidRDefault="008F678D">
            <w:r>
              <w:rPr>
                <w:b/>
                <w:sz w:val="22"/>
                <w:szCs w:val="22"/>
              </w:rPr>
              <w:t>Valor unitário</w:t>
            </w:r>
          </w:p>
        </w:tc>
        <w:tc>
          <w:tcPr>
            <w:tcW w:w="1593" w:type="dxa"/>
            <w:tcBorders>
              <w:top w:val="single" w:sz="4" w:space="0" w:color="auto"/>
              <w:left w:val="single" w:sz="4" w:space="0" w:color="auto"/>
              <w:bottom w:val="single" w:sz="4" w:space="0" w:color="auto"/>
              <w:right w:val="single" w:sz="4" w:space="0" w:color="auto"/>
            </w:tcBorders>
          </w:tcPr>
          <w:p w:rsidR="008F678D" w:rsidRDefault="008F678D">
            <w:pPr>
              <w:rPr>
                <w:b/>
              </w:rPr>
            </w:pPr>
          </w:p>
          <w:p w:rsidR="008F678D" w:rsidRDefault="008F678D">
            <w:pPr>
              <w:rPr>
                <w:b/>
              </w:rPr>
            </w:pPr>
            <w:r>
              <w:rPr>
                <w:b/>
              </w:rPr>
              <w:t>Valor total</w:t>
            </w:r>
          </w:p>
        </w:tc>
      </w:tr>
      <w:tr w:rsidR="008F678D" w:rsidTr="008F678D">
        <w:trPr>
          <w:trHeight w:val="2535"/>
        </w:trPr>
        <w:tc>
          <w:tcPr>
            <w:tcW w:w="702" w:type="dxa"/>
            <w:tcBorders>
              <w:top w:val="single" w:sz="4" w:space="0" w:color="auto"/>
              <w:left w:val="single" w:sz="4" w:space="0" w:color="auto"/>
              <w:bottom w:val="single" w:sz="4" w:space="0" w:color="auto"/>
              <w:right w:val="single" w:sz="4" w:space="0" w:color="auto"/>
            </w:tcBorders>
          </w:tcPr>
          <w:p w:rsidR="008F678D" w:rsidRDefault="008F678D">
            <w:pPr>
              <w:ind w:left="558"/>
              <w:jc w:val="both"/>
            </w:pPr>
          </w:p>
          <w:p w:rsidR="008F678D" w:rsidRDefault="008F678D">
            <w:pPr>
              <w:ind w:left="558"/>
              <w:jc w:val="both"/>
            </w:pPr>
          </w:p>
          <w:p w:rsidR="008F678D" w:rsidRDefault="008F678D">
            <w:pPr>
              <w:ind w:left="558"/>
              <w:jc w:val="both"/>
            </w:pPr>
          </w:p>
          <w:p w:rsidR="008F678D" w:rsidRDefault="008F678D">
            <w:pPr>
              <w:jc w:val="both"/>
              <w:rPr>
                <w:b/>
              </w:rPr>
            </w:pPr>
            <w:r>
              <w:rPr>
                <w:b/>
                <w:sz w:val="22"/>
                <w:szCs w:val="22"/>
              </w:rPr>
              <w:t>01</w:t>
            </w:r>
          </w:p>
          <w:p w:rsidR="008F678D" w:rsidRDefault="008F678D">
            <w:pPr>
              <w:ind w:left="558"/>
              <w:jc w:val="both"/>
            </w:pPr>
          </w:p>
          <w:p w:rsidR="008F678D" w:rsidRDefault="008F678D">
            <w:pPr>
              <w:ind w:left="558"/>
              <w:jc w:val="both"/>
            </w:pPr>
          </w:p>
          <w:p w:rsidR="008F678D" w:rsidRDefault="008F678D">
            <w:pPr>
              <w:ind w:left="558"/>
              <w:jc w:val="both"/>
            </w:pPr>
          </w:p>
          <w:p w:rsidR="008F678D" w:rsidRDefault="008F678D">
            <w:pPr>
              <w:ind w:left="558"/>
              <w:jc w:val="both"/>
            </w:pPr>
          </w:p>
          <w:p w:rsidR="008F678D" w:rsidRDefault="008F678D">
            <w:pPr>
              <w:ind w:left="558"/>
              <w:jc w:val="both"/>
            </w:pPr>
          </w:p>
        </w:tc>
        <w:tc>
          <w:tcPr>
            <w:tcW w:w="3298" w:type="dxa"/>
            <w:tcBorders>
              <w:top w:val="single" w:sz="4" w:space="0" w:color="auto"/>
              <w:left w:val="single" w:sz="4" w:space="0" w:color="auto"/>
              <w:bottom w:val="single" w:sz="4" w:space="0" w:color="auto"/>
              <w:right w:val="single" w:sz="4" w:space="0" w:color="auto"/>
            </w:tcBorders>
          </w:tcPr>
          <w:p w:rsidR="008F678D" w:rsidRPr="008F678D" w:rsidRDefault="008F678D">
            <w:pPr>
              <w:jc w:val="both"/>
              <w:rPr>
                <w:b/>
              </w:rPr>
            </w:pPr>
            <w:r w:rsidRPr="008F678D">
              <w:rPr>
                <w:b/>
              </w:rPr>
              <w:t>Vassouras de piaçava com cabo de madeira fixado ao taco e este ao corpo, nº 6, boa qualidade, proteção de lata indicando a marca e validade ind</w:t>
            </w:r>
            <w:r w:rsidR="007A6F8D">
              <w:rPr>
                <w:b/>
              </w:rPr>
              <w:t>et</w:t>
            </w:r>
            <w:r w:rsidRPr="008F678D">
              <w:rPr>
                <w:b/>
              </w:rPr>
              <w:t>erminada.</w:t>
            </w:r>
          </w:p>
        </w:tc>
        <w:tc>
          <w:tcPr>
            <w:tcW w:w="909" w:type="dxa"/>
            <w:tcBorders>
              <w:top w:val="single" w:sz="4" w:space="0" w:color="auto"/>
              <w:left w:val="single" w:sz="4" w:space="0" w:color="auto"/>
              <w:bottom w:val="single" w:sz="4" w:space="0" w:color="auto"/>
              <w:right w:val="single" w:sz="4" w:space="0" w:color="auto"/>
            </w:tcBorders>
          </w:tcPr>
          <w:p w:rsidR="008F678D" w:rsidRDefault="008F678D">
            <w:pPr>
              <w:jc w:val="both"/>
              <w:rPr>
                <w:b/>
              </w:rPr>
            </w:pPr>
          </w:p>
          <w:p w:rsidR="008F678D" w:rsidRPr="008F678D" w:rsidRDefault="005C6F30">
            <w:pPr>
              <w:jc w:val="both"/>
              <w:rPr>
                <w:b/>
              </w:rPr>
            </w:pPr>
            <w:r>
              <w:rPr>
                <w:b/>
              </w:rPr>
              <w:t xml:space="preserve">  </w:t>
            </w:r>
            <w:proofErr w:type="spellStart"/>
            <w:r w:rsidR="008F678D">
              <w:rPr>
                <w:b/>
              </w:rPr>
              <w:t>Duz</w:t>
            </w:r>
            <w:proofErr w:type="spellEnd"/>
            <w:r w:rsidR="008F678D">
              <w:rPr>
                <w:b/>
              </w:rPr>
              <w:t>.</w:t>
            </w:r>
          </w:p>
        </w:tc>
        <w:tc>
          <w:tcPr>
            <w:tcW w:w="861" w:type="dxa"/>
            <w:tcBorders>
              <w:top w:val="single" w:sz="4" w:space="0" w:color="auto"/>
              <w:left w:val="single" w:sz="4" w:space="0" w:color="auto"/>
              <w:bottom w:val="single" w:sz="4" w:space="0" w:color="auto"/>
              <w:right w:val="single" w:sz="4" w:space="0" w:color="auto"/>
            </w:tcBorders>
          </w:tcPr>
          <w:p w:rsidR="008F678D" w:rsidRPr="008F678D" w:rsidRDefault="008F678D">
            <w:pPr>
              <w:ind w:left="558"/>
              <w:jc w:val="both"/>
            </w:pPr>
          </w:p>
          <w:p w:rsidR="008F678D" w:rsidRPr="008F678D" w:rsidRDefault="008F678D">
            <w:pPr>
              <w:ind w:left="558"/>
              <w:jc w:val="both"/>
            </w:pPr>
          </w:p>
          <w:p w:rsidR="008F678D" w:rsidRPr="008F678D" w:rsidRDefault="008F678D">
            <w:pPr>
              <w:ind w:left="558"/>
              <w:jc w:val="both"/>
            </w:pPr>
          </w:p>
          <w:p w:rsidR="008F678D" w:rsidRPr="008F678D" w:rsidRDefault="008F678D" w:rsidP="008F678D">
            <w:pPr>
              <w:jc w:val="both"/>
              <w:rPr>
                <w:b/>
              </w:rPr>
            </w:pPr>
            <w:r>
              <w:t xml:space="preserve">   </w:t>
            </w:r>
            <w:r w:rsidRPr="008F678D">
              <w:rPr>
                <w:b/>
              </w:rPr>
              <w:t>80</w:t>
            </w:r>
          </w:p>
          <w:p w:rsidR="008F678D" w:rsidRPr="008F678D" w:rsidRDefault="008F678D">
            <w:pPr>
              <w:ind w:left="558"/>
              <w:jc w:val="both"/>
            </w:pPr>
          </w:p>
          <w:p w:rsidR="008F678D" w:rsidRPr="008F678D" w:rsidRDefault="008F678D">
            <w:pPr>
              <w:ind w:left="558"/>
              <w:jc w:val="both"/>
            </w:pPr>
          </w:p>
          <w:p w:rsidR="008F678D" w:rsidRPr="008F678D" w:rsidRDefault="008F678D">
            <w:pPr>
              <w:jc w:val="both"/>
            </w:pPr>
            <w:r w:rsidRPr="008F678D">
              <w:rPr>
                <w:sz w:val="22"/>
                <w:szCs w:val="22"/>
              </w:rPr>
              <w:t xml:space="preserve">    </w:t>
            </w:r>
          </w:p>
        </w:tc>
        <w:tc>
          <w:tcPr>
            <w:tcW w:w="1769" w:type="dxa"/>
            <w:tcBorders>
              <w:top w:val="single" w:sz="4" w:space="0" w:color="auto"/>
              <w:left w:val="single" w:sz="4" w:space="0" w:color="auto"/>
              <w:bottom w:val="single" w:sz="4" w:space="0" w:color="auto"/>
              <w:right w:val="single" w:sz="4" w:space="0" w:color="auto"/>
            </w:tcBorders>
          </w:tcPr>
          <w:p w:rsidR="008F678D" w:rsidRDefault="008F678D"/>
          <w:p w:rsidR="008F678D" w:rsidRDefault="008F678D"/>
          <w:p w:rsidR="008F678D" w:rsidRDefault="008F678D"/>
          <w:p w:rsidR="008F678D" w:rsidRDefault="008F678D"/>
          <w:p w:rsidR="008F678D" w:rsidRDefault="008F678D"/>
          <w:p w:rsidR="008F678D" w:rsidRDefault="008F678D"/>
          <w:p w:rsidR="008F678D" w:rsidRDefault="008F678D">
            <w:r>
              <w:rPr>
                <w:sz w:val="22"/>
                <w:szCs w:val="22"/>
              </w:rPr>
              <w:t xml:space="preserve">   </w:t>
            </w:r>
          </w:p>
        </w:tc>
        <w:tc>
          <w:tcPr>
            <w:tcW w:w="1593" w:type="dxa"/>
            <w:tcBorders>
              <w:top w:val="single" w:sz="4" w:space="0" w:color="auto"/>
              <w:left w:val="single" w:sz="4" w:space="0" w:color="auto"/>
              <w:bottom w:val="single" w:sz="4" w:space="0" w:color="auto"/>
              <w:right w:val="single" w:sz="4" w:space="0" w:color="auto"/>
            </w:tcBorders>
          </w:tcPr>
          <w:p w:rsidR="008F678D" w:rsidRDefault="008F678D"/>
        </w:tc>
      </w:tr>
    </w:tbl>
    <w:p w:rsidR="00301740" w:rsidRDefault="00301740" w:rsidP="00301740">
      <w:pPr>
        <w:pStyle w:val="WW-NormalWeb"/>
        <w:spacing w:before="0" w:after="0"/>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8F678D" w:rsidRDefault="008F678D" w:rsidP="00301740">
      <w:pPr>
        <w:pStyle w:val="WW-NormalWeb"/>
        <w:spacing w:before="0" w:after="0"/>
        <w:jc w:val="center"/>
        <w:rPr>
          <w:b/>
          <w:bCs/>
          <w:sz w:val="22"/>
          <w:szCs w:val="22"/>
        </w:rPr>
      </w:pPr>
    </w:p>
    <w:p w:rsidR="00301740" w:rsidRDefault="00301740" w:rsidP="00301740">
      <w:pPr>
        <w:pStyle w:val="WW-NormalWeb"/>
        <w:spacing w:before="0" w:after="0"/>
        <w:rPr>
          <w:b/>
          <w:bCs/>
          <w:sz w:val="22"/>
          <w:szCs w:val="22"/>
        </w:rPr>
      </w:pPr>
    </w:p>
    <w:p w:rsidR="00301740" w:rsidRDefault="00301740" w:rsidP="00301740">
      <w:pPr>
        <w:pStyle w:val="WW-NormalWeb"/>
        <w:spacing w:before="0" w:after="0"/>
        <w:jc w:val="center"/>
        <w:rPr>
          <w:bCs/>
          <w:sz w:val="22"/>
          <w:szCs w:val="22"/>
        </w:rPr>
      </w:pPr>
      <w:r>
        <w:rPr>
          <w:b/>
          <w:bCs/>
          <w:sz w:val="22"/>
          <w:szCs w:val="22"/>
        </w:rPr>
        <w:lastRenderedPageBreak/>
        <w:t xml:space="preserve"> A N E X O</w:t>
      </w:r>
      <w:proofErr w:type="gramStart"/>
      <w:r>
        <w:rPr>
          <w:b/>
          <w:bCs/>
          <w:sz w:val="22"/>
          <w:szCs w:val="22"/>
        </w:rPr>
        <w:t xml:space="preserve">  </w:t>
      </w:r>
      <w:proofErr w:type="gramEnd"/>
      <w:r>
        <w:rPr>
          <w:b/>
          <w:bCs/>
          <w:sz w:val="22"/>
          <w:szCs w:val="22"/>
        </w:rPr>
        <w:t>II</w:t>
      </w:r>
    </w:p>
    <w:p w:rsidR="00301740" w:rsidRDefault="00301740" w:rsidP="00301740">
      <w:pPr>
        <w:jc w:val="center"/>
        <w:rPr>
          <w:b/>
          <w:bCs/>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center"/>
        <w:rPr>
          <w:i/>
          <w:sz w:val="22"/>
          <w:szCs w:val="22"/>
        </w:rPr>
      </w:pPr>
      <w:r>
        <w:rPr>
          <w:i/>
          <w:sz w:val="22"/>
          <w:szCs w:val="22"/>
        </w:rPr>
        <w:t>(usar papel timbrado da empresa)</w:t>
      </w:r>
    </w:p>
    <w:p w:rsidR="00301740" w:rsidRDefault="00301740" w:rsidP="00301740">
      <w:pPr>
        <w:pStyle w:val="WW-NormalWeb"/>
        <w:spacing w:before="0" w:after="0"/>
        <w:jc w:val="center"/>
        <w:rPr>
          <w:i/>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b/>
          <w:bCs/>
          <w:sz w:val="22"/>
          <w:szCs w:val="22"/>
          <w:u w:val="single"/>
        </w:rPr>
      </w:pPr>
      <w:r>
        <w:rPr>
          <w:b/>
          <w:bCs/>
          <w:sz w:val="22"/>
          <w:szCs w:val="22"/>
          <w:u w:val="single"/>
        </w:rPr>
        <w:t>TERMO DE CREDENCIAMENTO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2D46C7">
        <w:rPr>
          <w:b/>
          <w:bCs/>
          <w:sz w:val="22"/>
          <w:szCs w:val="22"/>
        </w:rPr>
        <w:t>PREGÃO n. 051</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ab/>
        <w:t>Estiva, ________ de ________________ de 2013.</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center"/>
        <w:rPr>
          <w:sz w:val="22"/>
          <w:szCs w:val="22"/>
        </w:rPr>
      </w:pPr>
      <w:r>
        <w:rPr>
          <w:sz w:val="22"/>
          <w:szCs w:val="22"/>
        </w:rPr>
        <w:t xml:space="preserve">____________________________________ </w:t>
      </w:r>
    </w:p>
    <w:p w:rsidR="00301740" w:rsidRDefault="00301740" w:rsidP="00301740">
      <w:pPr>
        <w:pStyle w:val="WW-NormalWeb"/>
        <w:spacing w:before="0" w:after="0"/>
        <w:jc w:val="center"/>
        <w:rPr>
          <w:sz w:val="22"/>
          <w:szCs w:val="22"/>
        </w:rPr>
      </w:pPr>
      <w:r>
        <w:rPr>
          <w:sz w:val="22"/>
          <w:szCs w:val="22"/>
        </w:rPr>
        <w:t xml:space="preserve">Ass. Responsável </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color w:val="0000FF"/>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5C6F30" w:rsidP="00301740">
      <w:pPr>
        <w:pStyle w:val="WW-NormalWeb"/>
        <w:spacing w:before="0" w:after="0"/>
        <w:jc w:val="center"/>
        <w:rPr>
          <w:b/>
          <w:bCs/>
          <w:sz w:val="22"/>
          <w:szCs w:val="22"/>
        </w:rPr>
      </w:pPr>
      <w:r>
        <w:rPr>
          <w:b/>
          <w:bCs/>
          <w:sz w:val="22"/>
          <w:szCs w:val="22"/>
        </w:rPr>
        <w:lastRenderedPageBreak/>
        <w:t xml:space="preserve"> A N E X O </w:t>
      </w:r>
      <w:r w:rsidR="00301740">
        <w:rPr>
          <w:b/>
          <w:bCs/>
          <w:sz w:val="22"/>
          <w:szCs w:val="22"/>
        </w:rPr>
        <w:t>III</w:t>
      </w: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b/>
          <w:bCs/>
          <w:sz w:val="22"/>
          <w:szCs w:val="22"/>
          <w:u w:val="single"/>
        </w:rPr>
      </w:pPr>
      <w:r>
        <w:rPr>
          <w:b/>
          <w:bCs/>
          <w:sz w:val="22"/>
          <w:szCs w:val="22"/>
          <w:u w:val="single"/>
        </w:rPr>
        <w:t>DECLARAÇÃO DE SUPERVENIÊNCIA</w:t>
      </w:r>
    </w:p>
    <w:p w:rsidR="00301740" w:rsidRDefault="00301740" w:rsidP="00301740">
      <w:pPr>
        <w:pStyle w:val="WW-NormalWeb"/>
        <w:spacing w:before="0" w:after="0"/>
        <w:jc w:val="both"/>
        <w:rPr>
          <w:sz w:val="22"/>
          <w:szCs w:val="22"/>
          <w:u w:val="single"/>
        </w:rPr>
      </w:pPr>
    </w:p>
    <w:p w:rsidR="00301740" w:rsidRDefault="00301740" w:rsidP="00301740">
      <w:pPr>
        <w:pStyle w:val="WW-NormalWeb"/>
        <w:spacing w:before="0" w:after="0"/>
        <w:jc w:val="both"/>
        <w:rPr>
          <w:sz w:val="22"/>
          <w:szCs w:val="22"/>
          <w:u w:val="single"/>
        </w:rPr>
      </w:pPr>
    </w:p>
    <w:p w:rsidR="00301740" w:rsidRDefault="00301740" w:rsidP="00301740">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jc w:val="both"/>
        <w:rPr>
          <w:sz w:val="22"/>
          <w:szCs w:val="22"/>
        </w:rPr>
      </w:pPr>
    </w:p>
    <w:p w:rsidR="00301740" w:rsidRDefault="00301740" w:rsidP="00301740">
      <w:pPr>
        <w:pStyle w:val="WW-NormalWeb"/>
        <w:spacing w:before="0" w:after="0"/>
        <w:jc w:val="both"/>
        <w:rPr>
          <w:sz w:val="22"/>
          <w:szCs w:val="22"/>
        </w:rPr>
      </w:pPr>
      <w:r>
        <w:rPr>
          <w:sz w:val="22"/>
          <w:szCs w:val="22"/>
        </w:rPr>
        <w:tab/>
        <w:t>Estiva, ________ de ________________ de 2013.</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center"/>
        <w:rPr>
          <w:sz w:val="22"/>
          <w:szCs w:val="22"/>
        </w:rPr>
      </w:pPr>
      <w:r>
        <w:rPr>
          <w:sz w:val="22"/>
          <w:szCs w:val="22"/>
        </w:rPr>
        <w:t xml:space="preserve">____________________________________ </w:t>
      </w:r>
    </w:p>
    <w:p w:rsidR="00301740" w:rsidRDefault="00301740" w:rsidP="00301740">
      <w:pPr>
        <w:pStyle w:val="WW-NormalWeb"/>
        <w:spacing w:before="0" w:after="0"/>
        <w:jc w:val="center"/>
        <w:rPr>
          <w:sz w:val="22"/>
          <w:szCs w:val="22"/>
        </w:rPr>
      </w:pPr>
      <w:r>
        <w:rPr>
          <w:sz w:val="22"/>
          <w:szCs w:val="22"/>
        </w:rPr>
        <w:t xml:space="preserve">Ass. Responsável </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F02681" w:rsidRDefault="00F02681" w:rsidP="00301740">
      <w:pPr>
        <w:pStyle w:val="WW-NormalWeb"/>
        <w:spacing w:before="0" w:after="0"/>
        <w:jc w:val="center"/>
        <w:rPr>
          <w:b/>
          <w:bCs/>
          <w:sz w:val="22"/>
          <w:szCs w:val="22"/>
        </w:rPr>
      </w:pPr>
    </w:p>
    <w:p w:rsidR="00F02681" w:rsidRDefault="00F02681"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rPr>
          <w:b/>
          <w:bCs/>
          <w:sz w:val="22"/>
          <w:szCs w:val="22"/>
        </w:rPr>
      </w:pPr>
    </w:p>
    <w:p w:rsidR="00301740" w:rsidRDefault="005C6F30" w:rsidP="00301740">
      <w:pPr>
        <w:pStyle w:val="WW-NormalWeb"/>
        <w:spacing w:before="0" w:after="0"/>
        <w:jc w:val="center"/>
        <w:rPr>
          <w:b/>
          <w:bCs/>
          <w:sz w:val="22"/>
          <w:szCs w:val="22"/>
        </w:rPr>
      </w:pPr>
      <w:r>
        <w:rPr>
          <w:b/>
          <w:bCs/>
          <w:sz w:val="22"/>
          <w:szCs w:val="22"/>
        </w:rPr>
        <w:lastRenderedPageBreak/>
        <w:t xml:space="preserve">A N E X O </w:t>
      </w:r>
      <w:r w:rsidR="00301740">
        <w:rPr>
          <w:b/>
          <w:bCs/>
          <w:sz w:val="22"/>
          <w:szCs w:val="22"/>
        </w:rPr>
        <w:t>IV</w:t>
      </w: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b/>
          <w:bCs/>
          <w:sz w:val="22"/>
          <w:szCs w:val="22"/>
          <w:u w:val="single"/>
        </w:rPr>
      </w:pPr>
      <w:r>
        <w:rPr>
          <w:b/>
          <w:bCs/>
          <w:sz w:val="22"/>
          <w:szCs w:val="22"/>
          <w:u w:val="single"/>
        </w:rPr>
        <w:t>DECLARAÇÃO</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301740" w:rsidRDefault="00301740" w:rsidP="00301740">
      <w:pPr>
        <w:pStyle w:val="WW-NormalWeb"/>
        <w:spacing w:before="0" w:after="0"/>
        <w:ind w:left="708"/>
        <w:jc w:val="both"/>
        <w:rPr>
          <w:i/>
          <w:sz w:val="22"/>
          <w:szCs w:val="22"/>
        </w:rPr>
      </w:pPr>
    </w:p>
    <w:p w:rsidR="00301740" w:rsidRDefault="00301740" w:rsidP="00301740">
      <w:pPr>
        <w:pStyle w:val="WW-NormalWeb"/>
        <w:spacing w:before="0" w:after="0"/>
        <w:ind w:left="708"/>
        <w:jc w:val="both"/>
        <w:rPr>
          <w:i/>
          <w:sz w:val="22"/>
          <w:szCs w:val="22"/>
        </w:rPr>
      </w:pPr>
    </w:p>
    <w:p w:rsidR="00301740" w:rsidRDefault="00301740" w:rsidP="00301740">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jc w:val="both"/>
        <w:rPr>
          <w:sz w:val="22"/>
          <w:szCs w:val="22"/>
        </w:rPr>
      </w:pPr>
    </w:p>
    <w:p w:rsidR="00301740" w:rsidRDefault="00301740" w:rsidP="00301740">
      <w:pPr>
        <w:pStyle w:val="WW-NormalWeb"/>
        <w:spacing w:before="0" w:after="0"/>
        <w:jc w:val="both"/>
        <w:rPr>
          <w:sz w:val="22"/>
          <w:szCs w:val="22"/>
        </w:rPr>
      </w:pPr>
      <w:r>
        <w:rPr>
          <w:sz w:val="22"/>
          <w:szCs w:val="22"/>
        </w:rPr>
        <w:tab/>
      </w:r>
      <w:bookmarkStart w:id="0" w:name="Texto52"/>
      <w:r w:rsidR="008C4964">
        <w:fldChar w:fldCharType="begin">
          <w:ffData>
            <w:name w:val="Texto52"/>
            <w:enabled/>
            <w:calcOnExit w:val="0"/>
            <w:textInput/>
          </w:ffData>
        </w:fldChar>
      </w:r>
      <w:r>
        <w:rPr>
          <w:sz w:val="22"/>
          <w:szCs w:val="22"/>
        </w:rPr>
        <w:instrText xml:space="preserve"> FORMTEXT </w:instrText>
      </w:r>
      <w:r w:rsidR="008C4964">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8C4964">
        <w:fldChar w:fldCharType="end"/>
      </w:r>
      <w:bookmarkEnd w:id="0"/>
      <w:r>
        <w:rPr>
          <w:sz w:val="22"/>
          <w:szCs w:val="22"/>
        </w:rPr>
        <w:t>, ________ de ________________ de 2013.</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center"/>
        <w:rPr>
          <w:sz w:val="22"/>
          <w:szCs w:val="22"/>
        </w:rPr>
      </w:pPr>
      <w:r>
        <w:rPr>
          <w:sz w:val="22"/>
          <w:szCs w:val="22"/>
        </w:rPr>
        <w:t xml:space="preserve">____________________________________ </w:t>
      </w:r>
    </w:p>
    <w:p w:rsidR="00301740" w:rsidRDefault="00301740" w:rsidP="00301740">
      <w:pPr>
        <w:pStyle w:val="WW-NormalWeb"/>
        <w:spacing w:before="0" w:after="0"/>
        <w:jc w:val="center"/>
        <w:rPr>
          <w:sz w:val="22"/>
          <w:szCs w:val="22"/>
        </w:rPr>
      </w:pPr>
      <w:r>
        <w:rPr>
          <w:sz w:val="22"/>
          <w:szCs w:val="22"/>
        </w:rPr>
        <w:t xml:space="preserve">Ass. Responsável </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center"/>
        <w:rPr>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F02681" w:rsidRDefault="00F02681" w:rsidP="00301740">
      <w:pPr>
        <w:pStyle w:val="WW-NormalWeb"/>
        <w:spacing w:before="0" w:after="0"/>
        <w:jc w:val="center"/>
        <w:rPr>
          <w:b/>
          <w:bCs/>
          <w:sz w:val="22"/>
          <w:szCs w:val="22"/>
        </w:rPr>
      </w:pPr>
    </w:p>
    <w:p w:rsidR="00F02681" w:rsidRDefault="00F02681" w:rsidP="00301740">
      <w:pPr>
        <w:pStyle w:val="WW-NormalWeb"/>
        <w:spacing w:before="0" w:after="0"/>
        <w:jc w:val="center"/>
        <w:rPr>
          <w:b/>
          <w:bCs/>
          <w:sz w:val="22"/>
          <w:szCs w:val="22"/>
        </w:rPr>
      </w:pPr>
    </w:p>
    <w:p w:rsidR="00F02681" w:rsidRDefault="00F02681"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5C6F30" w:rsidP="00301740">
      <w:pPr>
        <w:pStyle w:val="WW-NormalWeb"/>
        <w:spacing w:before="0" w:after="0"/>
        <w:jc w:val="center"/>
        <w:rPr>
          <w:b/>
          <w:bCs/>
          <w:sz w:val="22"/>
          <w:szCs w:val="22"/>
        </w:rPr>
      </w:pPr>
      <w:r>
        <w:rPr>
          <w:b/>
          <w:bCs/>
          <w:sz w:val="22"/>
          <w:szCs w:val="22"/>
        </w:rPr>
        <w:t xml:space="preserve">A N E X O </w:t>
      </w:r>
      <w:r w:rsidR="00301740">
        <w:rPr>
          <w:b/>
          <w:bCs/>
          <w:sz w:val="22"/>
          <w:szCs w:val="22"/>
        </w:rPr>
        <w:t>V</w:t>
      </w: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b/>
          <w:bCs/>
          <w:sz w:val="22"/>
          <w:szCs w:val="22"/>
        </w:rPr>
      </w:pPr>
    </w:p>
    <w:p w:rsidR="00301740" w:rsidRDefault="00301740" w:rsidP="00301740">
      <w:pPr>
        <w:pStyle w:val="WW-NormalWeb"/>
        <w:spacing w:before="0" w:after="0"/>
        <w:jc w:val="center"/>
        <w:rPr>
          <w:sz w:val="22"/>
          <w:szCs w:val="22"/>
          <w:u w:val="single"/>
        </w:rPr>
      </w:pPr>
    </w:p>
    <w:p w:rsidR="00301740" w:rsidRDefault="00301740" w:rsidP="00301740">
      <w:pPr>
        <w:pStyle w:val="WW-NormalWeb"/>
        <w:spacing w:before="0" w:after="0"/>
        <w:jc w:val="center"/>
        <w:rPr>
          <w:b/>
          <w:bCs/>
          <w:sz w:val="22"/>
          <w:szCs w:val="22"/>
          <w:u w:val="single"/>
        </w:rPr>
      </w:pPr>
      <w:r>
        <w:rPr>
          <w:b/>
          <w:bCs/>
          <w:sz w:val="22"/>
          <w:szCs w:val="22"/>
          <w:u w:val="single"/>
        </w:rPr>
        <w:t>TERMO DE COMPROMISSO</w:t>
      </w:r>
    </w:p>
    <w:p w:rsidR="00301740" w:rsidRDefault="00301740" w:rsidP="00301740">
      <w:pPr>
        <w:pStyle w:val="WW-NormalWeb"/>
        <w:spacing w:before="0" w:after="0"/>
        <w:jc w:val="center"/>
        <w:rPr>
          <w:b/>
          <w:bCs/>
          <w:sz w:val="22"/>
          <w:szCs w:val="22"/>
          <w:u w:val="single"/>
        </w:rPr>
      </w:pPr>
    </w:p>
    <w:p w:rsidR="00301740" w:rsidRDefault="00301740" w:rsidP="00301740">
      <w:pPr>
        <w:pStyle w:val="WW-NormalWeb"/>
        <w:spacing w:before="0" w:after="0"/>
        <w:jc w:val="center"/>
        <w:rPr>
          <w:b/>
          <w:bCs/>
          <w:sz w:val="22"/>
          <w:szCs w:val="22"/>
          <w:u w:val="single"/>
        </w:rPr>
      </w:pPr>
    </w:p>
    <w:p w:rsidR="00301740" w:rsidRDefault="00301740" w:rsidP="00301740">
      <w:pPr>
        <w:pStyle w:val="WW-NormalWeb"/>
        <w:spacing w:before="0" w:after="0"/>
        <w:jc w:val="center"/>
        <w:rPr>
          <w:b/>
          <w:bCs/>
          <w:sz w:val="22"/>
          <w:szCs w:val="22"/>
          <w:u w:val="single"/>
        </w:rPr>
      </w:pPr>
    </w:p>
    <w:p w:rsidR="00301740" w:rsidRDefault="00301740" w:rsidP="00301740">
      <w:pPr>
        <w:pStyle w:val="WW-NormalWeb"/>
        <w:spacing w:before="0" w:after="0"/>
        <w:jc w:val="center"/>
        <w:rPr>
          <w:b/>
          <w:bCs/>
          <w:sz w:val="22"/>
          <w:szCs w:val="22"/>
          <w:u w:val="single"/>
        </w:rPr>
      </w:pPr>
    </w:p>
    <w:p w:rsidR="00301740" w:rsidRDefault="00301740" w:rsidP="00301740">
      <w:pPr>
        <w:pStyle w:val="WW-NormalWeb"/>
        <w:spacing w:before="0" w:after="0"/>
        <w:jc w:val="center"/>
        <w:rPr>
          <w:sz w:val="22"/>
          <w:szCs w:val="22"/>
          <w:u w:val="single"/>
        </w:rPr>
      </w:pPr>
    </w:p>
    <w:p w:rsidR="00301740" w:rsidRDefault="00301740" w:rsidP="00301740">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End. Completo), vencedora do certame em epígrafe, e aqui representada pelo Sr.____________, CPF n. _________, RG n. _______________, representante devidamente credenciado nos autos</w:t>
      </w:r>
      <w:r w:rsidR="002D46C7">
        <w:rPr>
          <w:sz w:val="22"/>
          <w:szCs w:val="22"/>
        </w:rPr>
        <w:t xml:space="preserve"> do Procedimento Licitatório 136</w:t>
      </w:r>
      <w:r>
        <w:rPr>
          <w:sz w:val="22"/>
          <w:szCs w:val="22"/>
        </w:rPr>
        <w:t xml:space="preserve">/13, </w:t>
      </w:r>
      <w:r w:rsidR="002D46C7">
        <w:rPr>
          <w:b/>
          <w:bCs/>
          <w:sz w:val="22"/>
          <w:szCs w:val="22"/>
        </w:rPr>
        <w:t>Pregão n. 051</w:t>
      </w:r>
      <w:r>
        <w:rPr>
          <w:b/>
          <w:bCs/>
          <w:sz w:val="22"/>
          <w:szCs w:val="22"/>
        </w:rPr>
        <w:t xml:space="preserve">/2013,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2D46C7">
        <w:rPr>
          <w:b/>
          <w:bCs/>
          <w:sz w:val="22"/>
          <w:szCs w:val="22"/>
        </w:rPr>
        <w:t>Pregão n. 051</w:t>
      </w:r>
      <w:r>
        <w:rPr>
          <w:b/>
          <w:bCs/>
          <w:sz w:val="22"/>
          <w:szCs w:val="22"/>
        </w:rPr>
        <w:t xml:space="preserve">/2013 </w:t>
      </w:r>
      <w:r>
        <w:rPr>
          <w:sz w:val="22"/>
          <w:szCs w:val="22"/>
        </w:rPr>
        <w:t>nas Leis n. 10.520/2002, 8.666/93, 8.078/90, 9.854/99, pelo Decreto n. 3.555, de 8 de agosto de 2000, com as modificações posteriores.</w:t>
      </w:r>
    </w:p>
    <w:p w:rsidR="00301740" w:rsidRDefault="00301740" w:rsidP="00301740">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w:t>
      </w:r>
      <w:r w:rsidR="002D46C7">
        <w:rPr>
          <w:sz w:val="22"/>
          <w:szCs w:val="22"/>
        </w:rPr>
        <w:t>utos do Processo Licitatório 136</w:t>
      </w:r>
      <w:r>
        <w:rPr>
          <w:sz w:val="22"/>
          <w:szCs w:val="22"/>
        </w:rPr>
        <w:t xml:space="preserve">/13, </w:t>
      </w:r>
      <w:r w:rsidR="002D46C7">
        <w:rPr>
          <w:b/>
          <w:bCs/>
          <w:sz w:val="22"/>
          <w:szCs w:val="22"/>
        </w:rPr>
        <w:t>Pregão n. 051</w:t>
      </w:r>
      <w:r>
        <w:rPr>
          <w:b/>
          <w:bCs/>
          <w:sz w:val="22"/>
          <w:szCs w:val="22"/>
        </w:rPr>
        <w:t>/2013</w:t>
      </w:r>
      <w:r>
        <w:rPr>
          <w:sz w:val="22"/>
          <w:szCs w:val="22"/>
        </w:rPr>
        <w:t>.</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jc w:val="both"/>
        <w:rPr>
          <w:sz w:val="22"/>
          <w:szCs w:val="22"/>
        </w:rPr>
      </w:pPr>
    </w:p>
    <w:p w:rsidR="00301740" w:rsidRDefault="00301740" w:rsidP="00301740">
      <w:pPr>
        <w:pStyle w:val="WW-NormalWeb"/>
        <w:spacing w:before="0" w:after="0"/>
        <w:jc w:val="both"/>
        <w:rPr>
          <w:sz w:val="22"/>
          <w:szCs w:val="22"/>
        </w:rPr>
      </w:pPr>
      <w:r>
        <w:rPr>
          <w:sz w:val="22"/>
          <w:szCs w:val="22"/>
        </w:rPr>
        <w:tab/>
        <w:t>Estiva, ________ de ________________ de 2013.</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center"/>
        <w:rPr>
          <w:sz w:val="22"/>
          <w:szCs w:val="22"/>
        </w:rPr>
      </w:pPr>
      <w:r>
        <w:rPr>
          <w:sz w:val="22"/>
          <w:szCs w:val="22"/>
        </w:rPr>
        <w:t xml:space="preserve">____________________________________ </w:t>
      </w:r>
    </w:p>
    <w:p w:rsidR="00301740" w:rsidRDefault="00301740" w:rsidP="00301740">
      <w:pPr>
        <w:pStyle w:val="WW-NormalWeb"/>
        <w:spacing w:before="0" w:after="0"/>
        <w:jc w:val="center"/>
        <w:rPr>
          <w:sz w:val="22"/>
          <w:szCs w:val="22"/>
        </w:rPr>
      </w:pPr>
      <w:r>
        <w:rPr>
          <w:sz w:val="22"/>
          <w:szCs w:val="22"/>
        </w:rPr>
        <w:t xml:space="preserve">Ass. Responsável </w:t>
      </w: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F02681" w:rsidRDefault="00F02681" w:rsidP="00301740">
      <w:pPr>
        <w:pStyle w:val="WW-NormalWeb"/>
        <w:spacing w:before="0" w:after="0"/>
        <w:jc w:val="both"/>
        <w:rPr>
          <w:sz w:val="22"/>
          <w:szCs w:val="22"/>
        </w:rPr>
      </w:pPr>
    </w:p>
    <w:p w:rsidR="00F02681" w:rsidRDefault="00F02681" w:rsidP="00301740">
      <w:pPr>
        <w:pStyle w:val="WW-NormalWeb"/>
        <w:spacing w:before="0" w:after="0"/>
        <w:jc w:val="both"/>
        <w:rPr>
          <w:sz w:val="22"/>
          <w:szCs w:val="22"/>
        </w:rPr>
      </w:pPr>
    </w:p>
    <w:p w:rsidR="00F02681" w:rsidRDefault="00F02681"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pStyle w:val="WW-NormalWeb"/>
        <w:spacing w:before="0" w:after="0"/>
        <w:jc w:val="both"/>
        <w:rPr>
          <w:sz w:val="22"/>
          <w:szCs w:val="22"/>
        </w:rPr>
      </w:pPr>
    </w:p>
    <w:p w:rsidR="00301740" w:rsidRDefault="00301740" w:rsidP="00301740">
      <w:pPr>
        <w:jc w:val="center"/>
        <w:rPr>
          <w:b/>
          <w:sz w:val="22"/>
          <w:szCs w:val="22"/>
        </w:rPr>
      </w:pPr>
      <w:proofErr w:type="gramStart"/>
      <w:r>
        <w:rPr>
          <w:b/>
          <w:sz w:val="22"/>
          <w:szCs w:val="22"/>
        </w:rPr>
        <w:t>ANEXO VI</w:t>
      </w:r>
      <w:proofErr w:type="gramEnd"/>
    </w:p>
    <w:p w:rsidR="00301740" w:rsidRDefault="00301740" w:rsidP="00301740">
      <w:pPr>
        <w:jc w:val="center"/>
        <w:rPr>
          <w:b/>
          <w:sz w:val="22"/>
          <w:szCs w:val="22"/>
        </w:rPr>
      </w:pPr>
    </w:p>
    <w:p w:rsidR="00301740" w:rsidRDefault="00301740" w:rsidP="00301740">
      <w:pPr>
        <w:jc w:val="center"/>
        <w:rPr>
          <w:b/>
          <w:sz w:val="22"/>
          <w:szCs w:val="22"/>
        </w:rPr>
      </w:pPr>
      <w:r>
        <w:rPr>
          <w:b/>
          <w:sz w:val="22"/>
          <w:szCs w:val="22"/>
        </w:rPr>
        <w:t>MINUTA DE CONTRATO</w:t>
      </w:r>
    </w:p>
    <w:p w:rsidR="00301740" w:rsidRDefault="00301740" w:rsidP="00301740">
      <w:pPr>
        <w:rPr>
          <w:b/>
          <w:sz w:val="22"/>
          <w:szCs w:val="22"/>
        </w:rPr>
      </w:pPr>
    </w:p>
    <w:p w:rsidR="00301740" w:rsidRDefault="00301740" w:rsidP="00301740">
      <w:pPr>
        <w:rPr>
          <w:b/>
          <w:sz w:val="22"/>
          <w:szCs w:val="22"/>
        </w:rPr>
      </w:pPr>
    </w:p>
    <w:p w:rsidR="00301740" w:rsidRDefault="00301740" w:rsidP="00301740">
      <w:pPr>
        <w:rPr>
          <w:b/>
          <w:sz w:val="22"/>
          <w:szCs w:val="22"/>
        </w:rPr>
      </w:pPr>
    </w:p>
    <w:p w:rsidR="00301740" w:rsidRDefault="00301740" w:rsidP="00301740">
      <w:pPr>
        <w:rPr>
          <w:b/>
          <w:sz w:val="22"/>
          <w:szCs w:val="22"/>
        </w:rPr>
      </w:pPr>
    </w:p>
    <w:p w:rsidR="00301740" w:rsidRDefault="00301740" w:rsidP="00301740">
      <w:pPr>
        <w:rPr>
          <w:b/>
          <w:sz w:val="22"/>
          <w:szCs w:val="22"/>
        </w:rPr>
      </w:pPr>
    </w:p>
    <w:p w:rsidR="00301740" w:rsidRDefault="00301740" w:rsidP="00301740">
      <w:pPr>
        <w:pStyle w:val="Ttulo8"/>
        <w:ind w:left="0"/>
        <w:rPr>
          <w:b w:val="0"/>
          <w:sz w:val="20"/>
        </w:rPr>
      </w:pPr>
    </w:p>
    <w:p w:rsidR="00301740" w:rsidRDefault="00301740" w:rsidP="00301740">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301740" w:rsidRDefault="00301740" w:rsidP="00301740">
      <w:pPr>
        <w:pStyle w:val="WW-Corpodetexto2"/>
        <w:tabs>
          <w:tab w:val="left" w:pos="1134"/>
          <w:tab w:val="left" w:pos="1418"/>
        </w:tabs>
        <w:rPr>
          <w:rFonts w:ascii="Times New Roman" w:hAnsi="Times New Roman"/>
        </w:rPr>
      </w:pPr>
    </w:p>
    <w:p w:rsidR="00301740" w:rsidRDefault="00301740" w:rsidP="00301740">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0, Carteira Identidade RG. 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Procedi</w:t>
      </w:r>
      <w:r w:rsidR="0064405F">
        <w:rPr>
          <w:rFonts w:ascii="Times New Roman" w:hAnsi="Times New Roman"/>
        </w:rPr>
        <w:t>mento Licitatório nº 0136/13, Pregão 051</w:t>
      </w:r>
      <w:r>
        <w:rPr>
          <w:rFonts w:ascii="Times New Roman" w:hAnsi="Times New Roman"/>
        </w:rPr>
        <w:t>/13, mediante as cláusulas e condições seguintes:</w:t>
      </w:r>
    </w:p>
    <w:p w:rsidR="00301740" w:rsidRDefault="00301740" w:rsidP="00301740">
      <w:pPr>
        <w:tabs>
          <w:tab w:val="left" w:pos="1134"/>
          <w:tab w:val="left" w:pos="1418"/>
        </w:tabs>
        <w:jc w:val="both"/>
        <w:rPr>
          <w:sz w:val="18"/>
        </w:rPr>
      </w:pPr>
    </w:p>
    <w:p w:rsidR="00301740" w:rsidRDefault="00301740" w:rsidP="00301740">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301740" w:rsidRDefault="00301740" w:rsidP="00301740">
      <w:pPr>
        <w:pStyle w:val="Recuodecorpodetexto3"/>
        <w:tabs>
          <w:tab w:val="left" w:pos="1134"/>
          <w:tab w:val="left" w:pos="1418"/>
        </w:tabs>
        <w:ind w:left="0"/>
        <w:jc w:val="both"/>
        <w:rPr>
          <w:sz w:val="18"/>
        </w:rPr>
      </w:pPr>
      <w:r>
        <w:rPr>
          <w:sz w:val="18"/>
        </w:rPr>
        <w:t xml:space="preserve">1.1. O objeto do presente contrato é a contratação de empresa para fornecimento de </w:t>
      </w:r>
      <w:r w:rsidR="003868F5">
        <w:rPr>
          <w:sz w:val="18"/>
        </w:rPr>
        <w:t xml:space="preserve">vassouras para o </w:t>
      </w:r>
      <w:proofErr w:type="spellStart"/>
      <w:r w:rsidR="003868F5">
        <w:rPr>
          <w:sz w:val="18"/>
        </w:rPr>
        <w:t>municipio</w:t>
      </w:r>
      <w:proofErr w:type="spellEnd"/>
      <w:r>
        <w:rPr>
          <w:sz w:val="18"/>
        </w:rPr>
        <w:t>, conforme especificação constante do Anexo I do edital d</w:t>
      </w:r>
      <w:r w:rsidR="0064405F">
        <w:rPr>
          <w:sz w:val="18"/>
        </w:rPr>
        <w:t>e licitação (procedimento nº 136/13, Pregão 051</w:t>
      </w:r>
      <w:r>
        <w:rPr>
          <w:sz w:val="18"/>
        </w:rPr>
        <w:t>/13) e proposta comercial apresentada pela ora Contratada.</w:t>
      </w:r>
    </w:p>
    <w:p w:rsidR="00301740" w:rsidRDefault="00301740" w:rsidP="00301740">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 e subsidiariamente pela Lei 8666/93.</w:t>
      </w:r>
    </w:p>
    <w:p w:rsidR="00301740" w:rsidRDefault="00301740" w:rsidP="00301740">
      <w:pPr>
        <w:tabs>
          <w:tab w:val="left" w:pos="1134"/>
          <w:tab w:val="left" w:pos="1418"/>
        </w:tabs>
        <w:jc w:val="both"/>
        <w:rPr>
          <w:i/>
          <w:sz w:val="18"/>
          <w:u w:val="single"/>
        </w:rPr>
      </w:pPr>
    </w:p>
    <w:p w:rsidR="00301740" w:rsidRDefault="00301740" w:rsidP="00301740">
      <w:pPr>
        <w:tabs>
          <w:tab w:val="left" w:pos="1134"/>
          <w:tab w:val="left" w:pos="1418"/>
        </w:tabs>
        <w:jc w:val="both"/>
        <w:rPr>
          <w:i/>
          <w:sz w:val="18"/>
          <w:u w:val="single"/>
        </w:rPr>
      </w:pPr>
      <w:r>
        <w:rPr>
          <w:i/>
          <w:sz w:val="18"/>
          <w:u w:val="single"/>
        </w:rPr>
        <w:t>2. CLÁUSULA SEGUNDA - DAS OBRIGAÇÕES DA CONTRATANTE</w:t>
      </w:r>
    </w:p>
    <w:p w:rsidR="00301740" w:rsidRDefault="00301740" w:rsidP="00301740">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301740" w:rsidRDefault="00301740" w:rsidP="00301740">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301740" w:rsidRDefault="00301740" w:rsidP="00301740">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301740" w:rsidRDefault="00301740" w:rsidP="00301740">
      <w:pPr>
        <w:pStyle w:val="Recuodecorpodetexto2"/>
        <w:ind w:left="0"/>
        <w:rPr>
          <w:sz w:val="18"/>
        </w:rPr>
      </w:pPr>
      <w:r>
        <w:rPr>
          <w:sz w:val="18"/>
        </w:rPr>
        <w:t>c) notificar a CONTRATADA, imediatamente, sobre as faltas e defeitos observados no cumprimento da obrigação ora ajustada;</w:t>
      </w:r>
    </w:p>
    <w:p w:rsidR="00301740" w:rsidRDefault="00301740" w:rsidP="00301740">
      <w:pPr>
        <w:tabs>
          <w:tab w:val="left" w:pos="1134"/>
          <w:tab w:val="left" w:pos="1418"/>
        </w:tabs>
        <w:jc w:val="both"/>
        <w:rPr>
          <w:i/>
          <w:sz w:val="18"/>
          <w:u w:val="single"/>
        </w:rPr>
      </w:pPr>
    </w:p>
    <w:p w:rsidR="00301740" w:rsidRDefault="00301740" w:rsidP="00301740">
      <w:pPr>
        <w:tabs>
          <w:tab w:val="left" w:pos="1134"/>
          <w:tab w:val="left" w:pos="1418"/>
        </w:tabs>
        <w:jc w:val="both"/>
        <w:rPr>
          <w:i/>
          <w:sz w:val="18"/>
          <w:u w:val="single"/>
        </w:rPr>
      </w:pPr>
      <w:r>
        <w:rPr>
          <w:i/>
          <w:sz w:val="18"/>
          <w:u w:val="single"/>
        </w:rPr>
        <w:t>3. CLÁUSULA TERCEIRA - DAS OBRIGAÇÕES DA CONTRATADA</w:t>
      </w:r>
    </w:p>
    <w:p w:rsidR="00301740" w:rsidRDefault="00301740" w:rsidP="00301740">
      <w:pPr>
        <w:tabs>
          <w:tab w:val="left" w:pos="1134"/>
          <w:tab w:val="left" w:pos="1418"/>
        </w:tabs>
        <w:jc w:val="both"/>
        <w:rPr>
          <w:sz w:val="18"/>
        </w:rPr>
      </w:pPr>
      <w:r>
        <w:rPr>
          <w:sz w:val="18"/>
        </w:rPr>
        <w:t>3.1. Para a prestação do serviço objeto deste Contrato, a CONTRATADA se obriga a:</w:t>
      </w:r>
    </w:p>
    <w:p w:rsidR="00301740" w:rsidRDefault="00301740" w:rsidP="00301740">
      <w:pPr>
        <w:tabs>
          <w:tab w:val="left" w:pos="1134"/>
          <w:tab w:val="left" w:pos="1418"/>
        </w:tabs>
        <w:jc w:val="both"/>
        <w:rPr>
          <w:sz w:val="18"/>
        </w:rPr>
      </w:pPr>
      <w:r>
        <w:rPr>
          <w:sz w:val="18"/>
        </w:rPr>
        <w:t xml:space="preserve">a) executar fielmente o objeto, dentro das especificações exigidas no instrumento convocatório, atendendo às requisições dos </w:t>
      </w:r>
      <w:proofErr w:type="gramStart"/>
      <w:r>
        <w:rPr>
          <w:sz w:val="18"/>
        </w:rPr>
        <w:t>do serviços</w:t>
      </w:r>
      <w:proofErr w:type="gramEnd"/>
      <w:r>
        <w:rPr>
          <w:sz w:val="18"/>
        </w:rPr>
        <w:t xml:space="preserve"> previstos na proposta comercial apresentada.</w:t>
      </w:r>
    </w:p>
    <w:p w:rsidR="00301740" w:rsidRDefault="00301740" w:rsidP="00301740">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301740" w:rsidRDefault="00301740" w:rsidP="00301740">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301740" w:rsidRDefault="00301740" w:rsidP="00301740">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w:t>
      </w:r>
      <w:proofErr w:type="gramStart"/>
      <w:r>
        <w:rPr>
          <w:rFonts w:ascii="Times New Roman" w:hAnsi="Times New Roman"/>
        </w:rPr>
        <w:t xml:space="preserve">  </w:t>
      </w:r>
      <w:proofErr w:type="gramEnd"/>
      <w:r>
        <w:rPr>
          <w:rFonts w:ascii="Times New Roman" w:hAnsi="Times New Roman"/>
        </w:rPr>
        <w:t>desta licitação.</w:t>
      </w:r>
    </w:p>
    <w:p w:rsidR="00301740" w:rsidRDefault="00301740" w:rsidP="00301740">
      <w:pPr>
        <w:tabs>
          <w:tab w:val="left" w:pos="1134"/>
          <w:tab w:val="left" w:pos="1418"/>
        </w:tabs>
        <w:jc w:val="both"/>
        <w:rPr>
          <w:sz w:val="18"/>
        </w:rPr>
      </w:pPr>
      <w:r>
        <w:rPr>
          <w:sz w:val="18"/>
        </w:rPr>
        <w:t>e) atender às determinações regulares do representante designado pela CONTRATANTE, bem assim as da autoridade superior;</w:t>
      </w:r>
    </w:p>
    <w:p w:rsidR="00301740" w:rsidRDefault="00301740" w:rsidP="00301740">
      <w:pPr>
        <w:tabs>
          <w:tab w:val="left" w:pos="1134"/>
          <w:tab w:val="left" w:pos="1418"/>
        </w:tabs>
        <w:jc w:val="both"/>
        <w:rPr>
          <w:sz w:val="18"/>
        </w:rPr>
      </w:pPr>
      <w:r>
        <w:rPr>
          <w:sz w:val="18"/>
        </w:rPr>
        <w:t>f) aceitar a ampliação ou redução do objeto contratado nos limites estabelecidos no § 1º do art. 65 da Lei nº 8.666/93;</w:t>
      </w:r>
    </w:p>
    <w:p w:rsidR="00301740" w:rsidRDefault="00301740" w:rsidP="00301740">
      <w:pPr>
        <w:tabs>
          <w:tab w:val="left" w:pos="1134"/>
          <w:tab w:val="left" w:pos="1418"/>
        </w:tabs>
        <w:jc w:val="both"/>
        <w:rPr>
          <w:color w:val="000000"/>
          <w:sz w:val="18"/>
        </w:rPr>
      </w:pPr>
      <w:r>
        <w:rPr>
          <w:color w:val="000000"/>
          <w:sz w:val="18"/>
          <w:szCs w:val="22"/>
        </w:rPr>
        <w:t>h) manter durante o período contratual as condições de habilitação.</w:t>
      </w:r>
    </w:p>
    <w:p w:rsidR="00301740" w:rsidRDefault="00301740" w:rsidP="00301740">
      <w:pPr>
        <w:tabs>
          <w:tab w:val="left" w:pos="1134"/>
          <w:tab w:val="left" w:pos="1418"/>
        </w:tabs>
        <w:jc w:val="both"/>
        <w:rPr>
          <w:sz w:val="18"/>
        </w:rPr>
      </w:pPr>
    </w:p>
    <w:p w:rsidR="00301740" w:rsidRDefault="00301740" w:rsidP="00301740">
      <w:pPr>
        <w:tabs>
          <w:tab w:val="left" w:pos="1134"/>
          <w:tab w:val="left" w:pos="1418"/>
        </w:tabs>
        <w:jc w:val="both"/>
        <w:rPr>
          <w:i/>
          <w:sz w:val="18"/>
          <w:u w:val="single"/>
        </w:rPr>
      </w:pPr>
      <w:r>
        <w:rPr>
          <w:i/>
          <w:sz w:val="18"/>
          <w:u w:val="single"/>
        </w:rPr>
        <w:t>4. CLÁUSULA QUARTA - DO PREÇO</w:t>
      </w:r>
    </w:p>
    <w:p w:rsidR="00301740" w:rsidRDefault="00301740" w:rsidP="00301740">
      <w:pPr>
        <w:tabs>
          <w:tab w:val="left" w:pos="1134"/>
          <w:tab w:val="left" w:pos="1418"/>
        </w:tabs>
        <w:jc w:val="both"/>
        <w:rPr>
          <w:sz w:val="18"/>
        </w:rPr>
      </w:pPr>
      <w:r>
        <w:rPr>
          <w:sz w:val="18"/>
        </w:rPr>
        <w:t xml:space="preserve">4.1. </w:t>
      </w:r>
      <w:proofErr w:type="gramStart"/>
      <w:r>
        <w:rPr>
          <w:sz w:val="18"/>
        </w:rPr>
        <w:t>Pelo fornecimento do objeto previsto na cláusula primeira deste Contrato, a CONTRATANTE pagará à CONTRATADA, conforme cláusula quinta deste instrumento)</w:t>
      </w:r>
      <w:proofErr w:type="gramEnd"/>
      <w:r>
        <w:rPr>
          <w:sz w:val="18"/>
        </w:rPr>
        <w:t>, a importância global de R$...., observada a Proposta Comercial do Processo licitatório à epígrafe.</w:t>
      </w:r>
    </w:p>
    <w:p w:rsidR="00301740" w:rsidRDefault="00301740" w:rsidP="00301740">
      <w:pPr>
        <w:tabs>
          <w:tab w:val="left" w:pos="1134"/>
          <w:tab w:val="left" w:pos="1418"/>
        </w:tabs>
        <w:jc w:val="both"/>
        <w:rPr>
          <w:i/>
          <w:sz w:val="18"/>
          <w:u w:val="single"/>
        </w:rPr>
      </w:pPr>
    </w:p>
    <w:p w:rsidR="00301740" w:rsidRDefault="00301740" w:rsidP="00301740">
      <w:pPr>
        <w:tabs>
          <w:tab w:val="left" w:pos="1134"/>
          <w:tab w:val="left" w:pos="1418"/>
        </w:tabs>
        <w:jc w:val="both"/>
        <w:rPr>
          <w:i/>
          <w:sz w:val="18"/>
          <w:u w:val="single"/>
        </w:rPr>
      </w:pPr>
    </w:p>
    <w:p w:rsidR="00301740" w:rsidRDefault="00301740" w:rsidP="00301740">
      <w:pPr>
        <w:tabs>
          <w:tab w:val="left" w:pos="1134"/>
          <w:tab w:val="left" w:pos="1418"/>
        </w:tabs>
        <w:jc w:val="both"/>
        <w:rPr>
          <w:i/>
          <w:sz w:val="18"/>
          <w:u w:val="single"/>
        </w:rPr>
      </w:pPr>
    </w:p>
    <w:p w:rsidR="00301740" w:rsidRDefault="00301740" w:rsidP="00301740">
      <w:pPr>
        <w:tabs>
          <w:tab w:val="left" w:pos="1134"/>
          <w:tab w:val="left" w:pos="1418"/>
        </w:tabs>
        <w:jc w:val="both"/>
        <w:rPr>
          <w:i/>
          <w:sz w:val="18"/>
          <w:u w:val="single"/>
        </w:rPr>
      </w:pPr>
      <w:r>
        <w:rPr>
          <w:i/>
          <w:sz w:val="18"/>
          <w:u w:val="single"/>
        </w:rPr>
        <w:t>5. CLÁUSULA QUINTA - DO PAGAMENTO</w:t>
      </w:r>
    </w:p>
    <w:p w:rsidR="00301740" w:rsidRDefault="00301740" w:rsidP="00301740">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301740" w:rsidRDefault="00301740" w:rsidP="00301740">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301740" w:rsidRDefault="00301740" w:rsidP="00301740">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301740" w:rsidRDefault="00301740" w:rsidP="00301740">
      <w:pPr>
        <w:tabs>
          <w:tab w:val="left" w:pos="1134"/>
          <w:tab w:val="left" w:pos="1418"/>
        </w:tabs>
        <w:jc w:val="both"/>
        <w:rPr>
          <w:sz w:val="18"/>
        </w:rPr>
      </w:pPr>
      <w:r>
        <w:rPr>
          <w:sz w:val="18"/>
        </w:rPr>
        <w:t>5.3 -</w:t>
      </w:r>
      <w:proofErr w:type="gramStart"/>
      <w:r>
        <w:rPr>
          <w:sz w:val="18"/>
        </w:rPr>
        <w:t xml:space="preserve">  </w:t>
      </w:r>
      <w:proofErr w:type="gramEnd"/>
      <w:r>
        <w:rPr>
          <w:sz w:val="18"/>
        </w:rPr>
        <w:t>A licitadora não fará nenhum pagamento à licitante/contratada antes de pagar  ou relevada a multa que porventura lhe tenha sido aplicada;</w:t>
      </w:r>
    </w:p>
    <w:p w:rsidR="00301740" w:rsidRDefault="00301740" w:rsidP="00301740">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301740" w:rsidRDefault="00301740" w:rsidP="00301740">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w:t>
      </w:r>
      <w:proofErr w:type="gramStart"/>
      <w:r>
        <w:rPr>
          <w:sz w:val="18"/>
        </w:rPr>
        <w:t xml:space="preserve">  </w:t>
      </w:r>
      <w:proofErr w:type="gramEnd"/>
      <w:r>
        <w:rPr>
          <w:sz w:val="18"/>
        </w:rPr>
        <w:t>documentos de habilitação que estiverem vencidos.</w:t>
      </w:r>
    </w:p>
    <w:p w:rsidR="00301740" w:rsidRDefault="00301740" w:rsidP="00301740">
      <w:pPr>
        <w:tabs>
          <w:tab w:val="left" w:pos="1134"/>
          <w:tab w:val="left" w:pos="1418"/>
        </w:tabs>
        <w:jc w:val="both"/>
        <w:rPr>
          <w:sz w:val="18"/>
        </w:rPr>
      </w:pPr>
      <w:r>
        <w:rPr>
          <w:color w:val="000000"/>
          <w:sz w:val="18"/>
        </w:rPr>
        <w:t>5.6 – O pagamento somente será efetuado após a entrega completa dos itens solicitados nas ordens de fornecimento.</w:t>
      </w:r>
    </w:p>
    <w:p w:rsidR="00301740" w:rsidRDefault="00301740" w:rsidP="00301740">
      <w:pPr>
        <w:tabs>
          <w:tab w:val="left" w:pos="1134"/>
          <w:tab w:val="left" w:pos="1418"/>
        </w:tabs>
        <w:jc w:val="both"/>
        <w:rPr>
          <w:sz w:val="18"/>
        </w:rPr>
      </w:pPr>
    </w:p>
    <w:p w:rsidR="00301740" w:rsidRDefault="00301740" w:rsidP="00301740">
      <w:pPr>
        <w:tabs>
          <w:tab w:val="left" w:pos="1134"/>
          <w:tab w:val="left" w:pos="1418"/>
        </w:tabs>
        <w:jc w:val="both"/>
        <w:rPr>
          <w:i/>
          <w:sz w:val="18"/>
          <w:u w:val="single"/>
        </w:rPr>
      </w:pPr>
      <w:r>
        <w:rPr>
          <w:i/>
          <w:sz w:val="18"/>
          <w:u w:val="single"/>
        </w:rPr>
        <w:t>6. CLÁUSULA SEXTA - DA DESPESA</w:t>
      </w:r>
    </w:p>
    <w:p w:rsidR="00301740" w:rsidRDefault="00301740" w:rsidP="00301740">
      <w:pPr>
        <w:tabs>
          <w:tab w:val="left" w:pos="1134"/>
          <w:tab w:val="left" w:pos="1418"/>
        </w:tabs>
        <w:jc w:val="both"/>
        <w:rPr>
          <w:sz w:val="18"/>
        </w:rPr>
      </w:pPr>
      <w:r>
        <w:rPr>
          <w:sz w:val="18"/>
        </w:rPr>
        <w:t>6.1. A despesa com aquisição dos produtos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3868F5" w:rsidRPr="003868F5" w:rsidRDefault="003868F5" w:rsidP="003868F5">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 xml:space="preserve">- EDUCAÇÃO– </w:t>
      </w:r>
      <w:proofErr w:type="gramStart"/>
      <w:r w:rsidRPr="003868F5">
        <w:rPr>
          <w:rFonts w:ascii="Times New Roman" w:hAnsi="Times New Roman" w:cs="Times New Roman"/>
          <w:sz w:val="18"/>
          <w:szCs w:val="22"/>
        </w:rPr>
        <w:t>FICHA:</w:t>
      </w:r>
      <w:proofErr w:type="gramEnd"/>
      <w:r w:rsidRPr="003868F5">
        <w:rPr>
          <w:rFonts w:ascii="Times New Roman" w:hAnsi="Times New Roman" w:cs="Times New Roman"/>
          <w:sz w:val="18"/>
          <w:szCs w:val="22"/>
        </w:rPr>
        <w:t>171</w:t>
      </w:r>
    </w:p>
    <w:p w:rsidR="003868F5" w:rsidRPr="003868F5" w:rsidRDefault="003868F5" w:rsidP="003868F5">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-SAUDE- FICHAS 312, 384</w:t>
      </w:r>
    </w:p>
    <w:p w:rsidR="003868F5" w:rsidRPr="003868F5" w:rsidRDefault="003868F5" w:rsidP="003868F5">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-ASSISTÊNCIA SOCIAL- FICHA 479</w:t>
      </w:r>
    </w:p>
    <w:p w:rsidR="003868F5" w:rsidRPr="003868F5" w:rsidRDefault="003868F5" w:rsidP="003868F5">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-ADMINISTRAÇÃO-FICHA 30</w:t>
      </w:r>
    </w:p>
    <w:p w:rsidR="003868F5" w:rsidRPr="003868F5" w:rsidRDefault="003868F5" w:rsidP="003868F5">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-TURISMO- FICHA 222</w:t>
      </w:r>
    </w:p>
    <w:p w:rsidR="003868F5" w:rsidRPr="003868F5" w:rsidRDefault="003868F5" w:rsidP="003868F5">
      <w:pPr>
        <w:pStyle w:val="Recuodecorpodetexto"/>
        <w:tabs>
          <w:tab w:val="left" w:pos="1134"/>
          <w:tab w:val="left" w:pos="1418"/>
        </w:tabs>
        <w:spacing w:before="0" w:after="0"/>
        <w:ind w:left="0"/>
        <w:rPr>
          <w:rFonts w:ascii="Times New Roman" w:hAnsi="Times New Roman" w:cs="Times New Roman"/>
          <w:sz w:val="18"/>
          <w:szCs w:val="22"/>
        </w:rPr>
      </w:pPr>
      <w:r w:rsidRPr="003868F5">
        <w:rPr>
          <w:rFonts w:ascii="Times New Roman" w:hAnsi="Times New Roman" w:cs="Times New Roman"/>
          <w:sz w:val="18"/>
          <w:szCs w:val="22"/>
        </w:rPr>
        <w:t>-OBRAS-FICHAS 80, 82</w:t>
      </w:r>
    </w:p>
    <w:p w:rsidR="00301740" w:rsidRDefault="00301740" w:rsidP="00301740">
      <w:pPr>
        <w:pStyle w:val="Recuodecorpodetexto"/>
        <w:tabs>
          <w:tab w:val="left" w:pos="1134"/>
          <w:tab w:val="left" w:pos="1418"/>
        </w:tabs>
        <w:spacing w:before="0" w:after="0"/>
        <w:ind w:left="0"/>
        <w:rPr>
          <w:rFonts w:ascii="Times New Roman" w:hAnsi="Times New Roman" w:cs="Times New Roman"/>
          <w:i/>
          <w:sz w:val="18"/>
          <w:u w:val="single"/>
        </w:rPr>
      </w:pPr>
    </w:p>
    <w:p w:rsidR="00301740" w:rsidRDefault="00301740" w:rsidP="00301740">
      <w:pPr>
        <w:tabs>
          <w:tab w:val="left" w:pos="1134"/>
          <w:tab w:val="left" w:pos="1418"/>
        </w:tabs>
        <w:jc w:val="both"/>
        <w:rPr>
          <w:i/>
          <w:sz w:val="18"/>
          <w:u w:val="single"/>
        </w:rPr>
      </w:pPr>
      <w:r>
        <w:rPr>
          <w:i/>
          <w:sz w:val="18"/>
          <w:u w:val="single"/>
        </w:rPr>
        <w:t>7. CLÁUSULA SÉTIMA - DAS SANÇÕES ADMINISTRATIVAS</w:t>
      </w:r>
    </w:p>
    <w:p w:rsidR="00301740" w:rsidRDefault="00301740" w:rsidP="00301740">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301740" w:rsidRDefault="00301740" w:rsidP="00301740">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301740" w:rsidRDefault="00301740" w:rsidP="00301740">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301740" w:rsidRDefault="00301740" w:rsidP="00301740">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301740" w:rsidRDefault="00301740" w:rsidP="00301740">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301740" w:rsidRDefault="00301740" w:rsidP="00301740">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301740" w:rsidRDefault="00301740" w:rsidP="00301740">
      <w:pPr>
        <w:tabs>
          <w:tab w:val="left" w:pos="1134"/>
          <w:tab w:val="left" w:pos="1418"/>
        </w:tabs>
        <w:jc w:val="both"/>
        <w:rPr>
          <w:sz w:val="18"/>
        </w:rPr>
      </w:pPr>
    </w:p>
    <w:p w:rsidR="00301740" w:rsidRDefault="00301740" w:rsidP="00301740">
      <w:pPr>
        <w:tabs>
          <w:tab w:val="left" w:pos="1134"/>
          <w:tab w:val="left" w:pos="1418"/>
        </w:tabs>
        <w:jc w:val="both"/>
        <w:rPr>
          <w:i/>
          <w:sz w:val="18"/>
          <w:u w:val="single"/>
        </w:rPr>
      </w:pPr>
      <w:r>
        <w:rPr>
          <w:i/>
          <w:sz w:val="18"/>
          <w:u w:val="single"/>
        </w:rPr>
        <w:t>8. . CLÁUSULA OITAVA - DA RESCISÃO</w:t>
      </w:r>
    </w:p>
    <w:p w:rsidR="00301740" w:rsidRDefault="00301740" w:rsidP="00301740">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301740" w:rsidRDefault="00301740" w:rsidP="00301740">
      <w:pPr>
        <w:tabs>
          <w:tab w:val="left" w:pos="1134"/>
          <w:tab w:val="left" w:pos="1418"/>
        </w:tabs>
        <w:jc w:val="both"/>
        <w:rPr>
          <w:i/>
          <w:sz w:val="18"/>
          <w:u w:val="single"/>
        </w:rPr>
      </w:pPr>
    </w:p>
    <w:p w:rsidR="00301740" w:rsidRDefault="00301740" w:rsidP="00301740">
      <w:pPr>
        <w:tabs>
          <w:tab w:val="left" w:pos="1134"/>
          <w:tab w:val="left" w:pos="1418"/>
        </w:tabs>
        <w:jc w:val="both"/>
        <w:rPr>
          <w:i/>
          <w:sz w:val="18"/>
          <w:u w:val="single"/>
        </w:rPr>
      </w:pPr>
      <w:r>
        <w:rPr>
          <w:i/>
          <w:sz w:val="18"/>
          <w:u w:val="single"/>
        </w:rPr>
        <w:t>9. CLÁUSULA NONA DO PRAZO DE VIGÊNCIA</w:t>
      </w:r>
    </w:p>
    <w:p w:rsidR="00301740" w:rsidRDefault="00301740" w:rsidP="00301740">
      <w:pPr>
        <w:pStyle w:val="WW-Corpodetexto2"/>
        <w:tabs>
          <w:tab w:val="left" w:pos="1134"/>
          <w:tab w:val="left" w:pos="1418"/>
        </w:tabs>
        <w:rPr>
          <w:rFonts w:ascii="Times New Roman" w:hAnsi="Times New Roman"/>
        </w:rPr>
      </w:pPr>
      <w:r>
        <w:rPr>
          <w:rFonts w:ascii="Times New Roman" w:hAnsi="Times New Roman"/>
        </w:rPr>
        <w:t xml:space="preserve">9.1. O prazo de início deste Contrato será contado </w:t>
      </w:r>
      <w:r w:rsidR="003868F5">
        <w:rPr>
          <w:rFonts w:ascii="Times New Roman" w:hAnsi="Times New Roman"/>
        </w:rPr>
        <w:t xml:space="preserve">um ano </w:t>
      </w:r>
      <w:r>
        <w:rPr>
          <w:rFonts w:ascii="Times New Roman" w:hAnsi="Times New Roman"/>
        </w:rPr>
        <w:t>a partir de sua assinatura</w:t>
      </w:r>
      <w:r w:rsidR="003868F5">
        <w:rPr>
          <w:rFonts w:ascii="Times New Roman" w:hAnsi="Times New Roman"/>
        </w:rPr>
        <w:t>.</w:t>
      </w:r>
      <w:r>
        <w:rPr>
          <w:rFonts w:ascii="Times New Roman" w:hAnsi="Times New Roman"/>
        </w:rPr>
        <w:t xml:space="preserve"> </w:t>
      </w:r>
    </w:p>
    <w:p w:rsidR="00301740" w:rsidRDefault="00301740" w:rsidP="00301740">
      <w:pPr>
        <w:tabs>
          <w:tab w:val="left" w:pos="1134"/>
          <w:tab w:val="left" w:pos="1418"/>
        </w:tabs>
        <w:jc w:val="both"/>
        <w:rPr>
          <w:sz w:val="18"/>
        </w:rPr>
      </w:pPr>
    </w:p>
    <w:p w:rsidR="00301740" w:rsidRDefault="00301740" w:rsidP="00301740">
      <w:pPr>
        <w:tabs>
          <w:tab w:val="left" w:pos="1134"/>
          <w:tab w:val="left" w:pos="1418"/>
        </w:tabs>
        <w:jc w:val="both"/>
        <w:rPr>
          <w:i/>
          <w:sz w:val="18"/>
          <w:u w:val="single"/>
        </w:rPr>
      </w:pPr>
      <w:r>
        <w:rPr>
          <w:i/>
          <w:sz w:val="18"/>
          <w:u w:val="single"/>
        </w:rPr>
        <w:t>10. CLÁUSULA DÉCIMA - DAS ALTERAÇÕES</w:t>
      </w:r>
    </w:p>
    <w:p w:rsidR="00301740" w:rsidRDefault="00301740" w:rsidP="00301740">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301740" w:rsidRDefault="00301740" w:rsidP="00301740">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301740" w:rsidRDefault="00301740" w:rsidP="00301740">
      <w:pPr>
        <w:pStyle w:val="WW-Corpodetexto2"/>
        <w:tabs>
          <w:tab w:val="left" w:pos="1134"/>
          <w:tab w:val="left" w:pos="1418"/>
        </w:tabs>
        <w:rPr>
          <w:rFonts w:ascii="Times New Roman" w:hAnsi="Times New Roman"/>
          <w:color w:val="000000"/>
          <w:szCs w:val="22"/>
        </w:rPr>
      </w:pPr>
      <w:r>
        <w:rPr>
          <w:rFonts w:ascii="Times New Roman" w:hAnsi="Times New Roman"/>
        </w:rPr>
        <w:lastRenderedPageBreak/>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301740" w:rsidRDefault="00301740" w:rsidP="00301740">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301740" w:rsidRDefault="00301740" w:rsidP="00301740">
      <w:pPr>
        <w:pStyle w:val="WW-Corpodetexto2"/>
        <w:tabs>
          <w:tab w:val="left" w:pos="1134"/>
          <w:tab w:val="left" w:pos="1418"/>
        </w:tabs>
        <w:rPr>
          <w:rFonts w:ascii="Times New Roman" w:hAnsi="Times New Roman"/>
        </w:rPr>
      </w:pPr>
    </w:p>
    <w:p w:rsidR="00301740" w:rsidRDefault="00301740" w:rsidP="00301740">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301740" w:rsidRDefault="00301740" w:rsidP="00301740">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301740" w:rsidRDefault="00301740" w:rsidP="00301740">
      <w:pPr>
        <w:tabs>
          <w:tab w:val="left" w:pos="1134"/>
          <w:tab w:val="left" w:pos="1418"/>
        </w:tabs>
        <w:jc w:val="both"/>
        <w:rPr>
          <w:sz w:val="18"/>
        </w:rPr>
      </w:pPr>
    </w:p>
    <w:p w:rsidR="00301740" w:rsidRDefault="00301740" w:rsidP="00301740">
      <w:pPr>
        <w:tabs>
          <w:tab w:val="left" w:pos="1134"/>
          <w:tab w:val="left" w:pos="1418"/>
        </w:tabs>
        <w:jc w:val="both"/>
        <w:rPr>
          <w:i/>
          <w:sz w:val="18"/>
          <w:u w:val="single"/>
        </w:rPr>
      </w:pPr>
      <w:r>
        <w:rPr>
          <w:i/>
          <w:sz w:val="18"/>
          <w:u w:val="single"/>
        </w:rPr>
        <w:t>12. CLÁUSULA DÉCIMA -SEGUNDA- DO FORO</w:t>
      </w:r>
    </w:p>
    <w:p w:rsidR="00301740" w:rsidRDefault="00301740" w:rsidP="00301740">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mais privilegiado que seja.</w:t>
      </w:r>
    </w:p>
    <w:p w:rsidR="00301740" w:rsidRDefault="00301740" w:rsidP="00301740">
      <w:pPr>
        <w:tabs>
          <w:tab w:val="left" w:pos="1134"/>
          <w:tab w:val="left" w:pos="1418"/>
        </w:tabs>
        <w:jc w:val="both"/>
        <w:rPr>
          <w:i/>
          <w:sz w:val="18"/>
          <w:u w:val="single"/>
        </w:rPr>
      </w:pPr>
    </w:p>
    <w:p w:rsidR="00301740" w:rsidRDefault="00301740" w:rsidP="00301740">
      <w:pPr>
        <w:tabs>
          <w:tab w:val="left" w:pos="1134"/>
          <w:tab w:val="left" w:pos="1418"/>
        </w:tabs>
        <w:jc w:val="both"/>
        <w:rPr>
          <w:sz w:val="18"/>
        </w:rPr>
      </w:pPr>
      <w:r>
        <w:rPr>
          <w:sz w:val="18"/>
        </w:rPr>
        <w:t>E por estarem assim justos e pactuados firmam o presente Contrato em 03(três) vias de igual teor e forma, na presença das testemunhas abaixo identificadas.</w:t>
      </w:r>
    </w:p>
    <w:p w:rsidR="00301740" w:rsidRDefault="00301740" w:rsidP="00301740">
      <w:pPr>
        <w:tabs>
          <w:tab w:val="left" w:pos="1134"/>
          <w:tab w:val="left" w:pos="1418"/>
        </w:tabs>
        <w:jc w:val="both"/>
        <w:rPr>
          <w:sz w:val="18"/>
        </w:rPr>
      </w:pPr>
    </w:p>
    <w:p w:rsidR="00301740" w:rsidRDefault="00301740" w:rsidP="00301740">
      <w:pPr>
        <w:tabs>
          <w:tab w:val="left" w:pos="1134"/>
          <w:tab w:val="left" w:pos="1418"/>
        </w:tabs>
        <w:jc w:val="right"/>
        <w:rPr>
          <w:b/>
          <w:sz w:val="18"/>
        </w:rPr>
      </w:pPr>
    </w:p>
    <w:p w:rsidR="00301740" w:rsidRDefault="00301740" w:rsidP="00301740">
      <w:pPr>
        <w:tabs>
          <w:tab w:val="left" w:pos="1134"/>
          <w:tab w:val="left" w:pos="1418"/>
        </w:tabs>
        <w:jc w:val="right"/>
        <w:rPr>
          <w:b/>
          <w:sz w:val="18"/>
        </w:rPr>
      </w:pPr>
      <w:r>
        <w:rPr>
          <w:b/>
          <w:sz w:val="18"/>
        </w:rPr>
        <w:t>Estiva,         de 2013.</w:t>
      </w:r>
    </w:p>
    <w:p w:rsidR="00301740" w:rsidRDefault="00301740" w:rsidP="00301740">
      <w:pPr>
        <w:tabs>
          <w:tab w:val="left" w:pos="1134"/>
          <w:tab w:val="left" w:pos="1418"/>
        </w:tabs>
        <w:jc w:val="both"/>
        <w:rPr>
          <w:b/>
          <w:sz w:val="18"/>
        </w:rPr>
      </w:pPr>
    </w:p>
    <w:p w:rsidR="00301740" w:rsidRDefault="00301740" w:rsidP="00301740">
      <w:pPr>
        <w:tabs>
          <w:tab w:val="left" w:pos="1134"/>
          <w:tab w:val="left" w:pos="1418"/>
        </w:tabs>
        <w:jc w:val="center"/>
        <w:rPr>
          <w:i/>
          <w:sz w:val="18"/>
        </w:rPr>
      </w:pPr>
    </w:p>
    <w:p w:rsidR="00301740" w:rsidRDefault="00301740" w:rsidP="00301740">
      <w:pPr>
        <w:tabs>
          <w:tab w:val="left" w:pos="1134"/>
          <w:tab w:val="left" w:pos="1418"/>
        </w:tabs>
        <w:jc w:val="center"/>
        <w:rPr>
          <w:i/>
          <w:sz w:val="18"/>
        </w:rPr>
      </w:pPr>
    </w:p>
    <w:p w:rsidR="00301740" w:rsidRDefault="00301740" w:rsidP="00301740">
      <w:pPr>
        <w:tabs>
          <w:tab w:val="left" w:pos="1134"/>
          <w:tab w:val="left" w:pos="1418"/>
        </w:tabs>
        <w:jc w:val="center"/>
        <w:rPr>
          <w:i/>
          <w:sz w:val="18"/>
        </w:rPr>
      </w:pPr>
      <w:r>
        <w:rPr>
          <w:i/>
          <w:sz w:val="18"/>
        </w:rPr>
        <w:t>_____________________________</w:t>
      </w:r>
    </w:p>
    <w:p w:rsidR="00301740" w:rsidRDefault="00301740" w:rsidP="00301740">
      <w:pPr>
        <w:tabs>
          <w:tab w:val="left" w:pos="1134"/>
          <w:tab w:val="left" w:pos="1418"/>
        </w:tabs>
        <w:jc w:val="center"/>
        <w:rPr>
          <w:b/>
          <w:i/>
          <w:sz w:val="18"/>
        </w:rPr>
      </w:pPr>
      <w:r>
        <w:rPr>
          <w:b/>
          <w:i/>
          <w:sz w:val="18"/>
        </w:rPr>
        <w:t>João Marques Ferreira</w:t>
      </w:r>
    </w:p>
    <w:p w:rsidR="00301740" w:rsidRDefault="00301740" w:rsidP="00301740">
      <w:pPr>
        <w:tabs>
          <w:tab w:val="left" w:pos="1134"/>
          <w:tab w:val="left" w:pos="1418"/>
        </w:tabs>
        <w:jc w:val="center"/>
        <w:rPr>
          <w:b/>
          <w:i/>
          <w:sz w:val="18"/>
        </w:rPr>
      </w:pPr>
      <w:r>
        <w:rPr>
          <w:b/>
          <w:i/>
          <w:sz w:val="18"/>
        </w:rPr>
        <w:t>PREFEITO MUNICIPAL</w:t>
      </w:r>
    </w:p>
    <w:p w:rsidR="00301740" w:rsidRDefault="00301740" w:rsidP="00301740">
      <w:pPr>
        <w:tabs>
          <w:tab w:val="left" w:pos="1134"/>
          <w:tab w:val="left" w:pos="1418"/>
        </w:tabs>
        <w:jc w:val="center"/>
        <w:rPr>
          <w:b/>
          <w:i/>
          <w:sz w:val="18"/>
        </w:rPr>
      </w:pPr>
      <w:r>
        <w:rPr>
          <w:b/>
          <w:i/>
          <w:sz w:val="18"/>
        </w:rPr>
        <w:t>CONTRATANTE</w:t>
      </w:r>
    </w:p>
    <w:p w:rsidR="00301740" w:rsidRDefault="00301740" w:rsidP="00301740">
      <w:pPr>
        <w:tabs>
          <w:tab w:val="left" w:pos="1134"/>
          <w:tab w:val="left" w:pos="1418"/>
        </w:tabs>
        <w:jc w:val="center"/>
        <w:rPr>
          <w:i/>
          <w:sz w:val="18"/>
        </w:rPr>
      </w:pPr>
    </w:p>
    <w:p w:rsidR="00301740" w:rsidRDefault="00301740" w:rsidP="00301740">
      <w:pPr>
        <w:tabs>
          <w:tab w:val="left" w:pos="1134"/>
          <w:tab w:val="left" w:pos="1418"/>
        </w:tabs>
        <w:jc w:val="center"/>
        <w:rPr>
          <w:i/>
          <w:sz w:val="18"/>
        </w:rPr>
      </w:pPr>
    </w:p>
    <w:p w:rsidR="00301740" w:rsidRDefault="00301740" w:rsidP="00301740">
      <w:pPr>
        <w:tabs>
          <w:tab w:val="left" w:pos="1134"/>
          <w:tab w:val="left" w:pos="1418"/>
        </w:tabs>
        <w:jc w:val="center"/>
        <w:rPr>
          <w:i/>
          <w:sz w:val="18"/>
        </w:rPr>
      </w:pPr>
    </w:p>
    <w:p w:rsidR="00301740" w:rsidRDefault="00301740" w:rsidP="00301740">
      <w:pPr>
        <w:tabs>
          <w:tab w:val="left" w:pos="1134"/>
          <w:tab w:val="left" w:pos="1418"/>
        </w:tabs>
        <w:jc w:val="both"/>
        <w:rPr>
          <w:b/>
          <w:i/>
          <w:sz w:val="18"/>
        </w:rPr>
      </w:pPr>
    </w:p>
    <w:p w:rsidR="00301740" w:rsidRDefault="00301740" w:rsidP="00301740">
      <w:pPr>
        <w:tabs>
          <w:tab w:val="left" w:pos="1134"/>
          <w:tab w:val="left" w:pos="1418"/>
        </w:tabs>
        <w:jc w:val="both"/>
        <w:rPr>
          <w:b/>
          <w:i/>
          <w:sz w:val="18"/>
        </w:rPr>
      </w:pPr>
    </w:p>
    <w:p w:rsidR="00301740" w:rsidRDefault="00301740" w:rsidP="00301740">
      <w:pPr>
        <w:tabs>
          <w:tab w:val="left" w:pos="1134"/>
          <w:tab w:val="left" w:pos="1418"/>
        </w:tabs>
        <w:jc w:val="both"/>
        <w:rPr>
          <w:b/>
          <w:i/>
          <w:sz w:val="18"/>
        </w:rPr>
      </w:pPr>
    </w:p>
    <w:p w:rsidR="00301740" w:rsidRDefault="00301740" w:rsidP="00301740">
      <w:pPr>
        <w:tabs>
          <w:tab w:val="left" w:pos="1134"/>
          <w:tab w:val="left" w:pos="1418"/>
        </w:tabs>
        <w:jc w:val="both"/>
        <w:rPr>
          <w:b/>
          <w:i/>
          <w:sz w:val="18"/>
        </w:rPr>
      </w:pPr>
    </w:p>
    <w:p w:rsidR="00301740" w:rsidRDefault="00301740" w:rsidP="00301740">
      <w:pPr>
        <w:tabs>
          <w:tab w:val="left" w:pos="1134"/>
          <w:tab w:val="left" w:pos="1418"/>
        </w:tabs>
        <w:jc w:val="both"/>
        <w:rPr>
          <w:b/>
          <w:i/>
          <w:sz w:val="18"/>
        </w:rPr>
      </w:pPr>
    </w:p>
    <w:p w:rsidR="00301740" w:rsidRDefault="00301740" w:rsidP="00301740">
      <w:pPr>
        <w:tabs>
          <w:tab w:val="left" w:pos="1134"/>
          <w:tab w:val="left" w:pos="1418"/>
        </w:tabs>
        <w:jc w:val="center"/>
        <w:rPr>
          <w:i/>
          <w:sz w:val="18"/>
        </w:rPr>
      </w:pPr>
      <w:r>
        <w:rPr>
          <w:i/>
          <w:sz w:val="18"/>
        </w:rPr>
        <w:t>______________________________</w:t>
      </w:r>
    </w:p>
    <w:p w:rsidR="00301740" w:rsidRDefault="00301740" w:rsidP="00301740">
      <w:pPr>
        <w:tabs>
          <w:tab w:val="left" w:pos="1134"/>
          <w:tab w:val="left" w:pos="1418"/>
        </w:tabs>
        <w:jc w:val="center"/>
        <w:rPr>
          <w:b/>
          <w:i/>
          <w:sz w:val="18"/>
        </w:rPr>
      </w:pPr>
      <w:r>
        <w:rPr>
          <w:b/>
          <w:i/>
          <w:sz w:val="18"/>
        </w:rPr>
        <w:t>CONTRATADA</w:t>
      </w:r>
    </w:p>
    <w:p w:rsidR="00301740" w:rsidRDefault="00301740" w:rsidP="00301740">
      <w:pPr>
        <w:pStyle w:val="Recuodecorpodetexto"/>
        <w:tabs>
          <w:tab w:val="left" w:pos="1134"/>
          <w:tab w:val="left" w:pos="1418"/>
        </w:tabs>
        <w:ind w:left="0"/>
        <w:rPr>
          <w:rFonts w:ascii="Times New Roman" w:hAnsi="Times New Roman" w:cs="Times New Roman"/>
          <w:b/>
          <w:sz w:val="18"/>
        </w:rPr>
      </w:pPr>
    </w:p>
    <w:p w:rsidR="00301740" w:rsidRDefault="00301740" w:rsidP="0030174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301740" w:rsidRDefault="00301740" w:rsidP="00301740">
      <w:pPr>
        <w:pStyle w:val="Recuodecorpodetexto"/>
        <w:tabs>
          <w:tab w:val="left" w:pos="1134"/>
          <w:tab w:val="left" w:pos="1418"/>
        </w:tabs>
        <w:ind w:left="0"/>
        <w:rPr>
          <w:rFonts w:ascii="Times New Roman" w:hAnsi="Times New Roman" w:cs="Times New Roman"/>
          <w:sz w:val="18"/>
        </w:rPr>
      </w:pPr>
    </w:p>
    <w:p w:rsidR="00301740" w:rsidRDefault="00301740" w:rsidP="0030174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301740" w:rsidRDefault="00301740" w:rsidP="00301740">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301740" w:rsidRDefault="00301740" w:rsidP="0030174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301740" w:rsidRDefault="00301740" w:rsidP="00301740">
      <w:pPr>
        <w:pStyle w:val="Recuodecorpodetexto"/>
        <w:tabs>
          <w:tab w:val="left" w:pos="1134"/>
          <w:tab w:val="left" w:pos="1418"/>
        </w:tabs>
        <w:ind w:left="0"/>
        <w:rPr>
          <w:rFonts w:ascii="Times New Roman" w:hAnsi="Times New Roman" w:cs="Times New Roman"/>
          <w:sz w:val="18"/>
        </w:rPr>
      </w:pPr>
    </w:p>
    <w:p w:rsidR="00301740" w:rsidRDefault="00301740" w:rsidP="0030174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301740" w:rsidRDefault="00301740" w:rsidP="00301740">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301740" w:rsidRDefault="00301740" w:rsidP="00301740">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301740" w:rsidRDefault="00301740" w:rsidP="00301740"/>
    <w:p w:rsidR="00646DBF" w:rsidRDefault="00646DBF"/>
    <w:sectPr w:rsidR="00646DBF" w:rsidSect="00646DB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301740"/>
    <w:rsid w:val="000E011B"/>
    <w:rsid w:val="00160491"/>
    <w:rsid w:val="002D46C7"/>
    <w:rsid w:val="00301740"/>
    <w:rsid w:val="003868F5"/>
    <w:rsid w:val="003F6BFF"/>
    <w:rsid w:val="005B0AEA"/>
    <w:rsid w:val="005C6F30"/>
    <w:rsid w:val="0064405F"/>
    <w:rsid w:val="00646DBF"/>
    <w:rsid w:val="00691A07"/>
    <w:rsid w:val="006F06FE"/>
    <w:rsid w:val="00754663"/>
    <w:rsid w:val="007A6F8D"/>
    <w:rsid w:val="008C4964"/>
    <w:rsid w:val="008F678D"/>
    <w:rsid w:val="00BC202A"/>
    <w:rsid w:val="00C309FF"/>
    <w:rsid w:val="00C34461"/>
    <w:rsid w:val="00C8356C"/>
    <w:rsid w:val="00F0268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740"/>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uiPriority w:val="99"/>
    <w:qFormat/>
    <w:rsid w:val="00301740"/>
    <w:pPr>
      <w:keepNext/>
      <w:pBdr>
        <w:top w:val="single" w:sz="2" w:space="1" w:color="000000"/>
        <w:left w:val="single" w:sz="2" w:space="4" w:color="000000"/>
        <w:bottom w:val="single" w:sz="2" w:space="1" w:color="000000"/>
        <w:right w:val="single" w:sz="2" w:space="4" w:color="000000"/>
      </w:pBdr>
      <w:ind w:left="720" w:hanging="360"/>
      <w:jc w:val="center"/>
      <w:outlineLvl w:val="0"/>
    </w:pPr>
    <w:rPr>
      <w:rFonts w:ascii="Arial" w:hAnsi="Arial"/>
      <w:b/>
      <w:i/>
      <w:sz w:val="32"/>
      <w:szCs w:val="20"/>
    </w:rPr>
  </w:style>
  <w:style w:type="paragraph" w:styleId="Ttulo2">
    <w:name w:val="heading 2"/>
    <w:basedOn w:val="Normal"/>
    <w:next w:val="Normal"/>
    <w:link w:val="Ttulo2Char"/>
    <w:uiPriority w:val="99"/>
    <w:unhideWhenUsed/>
    <w:qFormat/>
    <w:rsid w:val="00301740"/>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har"/>
    <w:uiPriority w:val="99"/>
    <w:semiHidden/>
    <w:unhideWhenUsed/>
    <w:qFormat/>
    <w:rsid w:val="00301740"/>
    <w:pPr>
      <w:keepNext/>
      <w:ind w:left="2160" w:hanging="360"/>
      <w:jc w:val="center"/>
      <w:outlineLvl w:val="2"/>
    </w:pPr>
    <w:rPr>
      <w:rFonts w:ascii="Brush Script MT" w:hAnsi="Brush Script MT"/>
      <w:b/>
      <w:sz w:val="32"/>
      <w:szCs w:val="20"/>
    </w:rPr>
  </w:style>
  <w:style w:type="paragraph" w:styleId="Ttulo4">
    <w:name w:val="heading 4"/>
    <w:basedOn w:val="Normal"/>
    <w:next w:val="Normal"/>
    <w:link w:val="Ttulo4Char"/>
    <w:uiPriority w:val="99"/>
    <w:semiHidden/>
    <w:unhideWhenUsed/>
    <w:qFormat/>
    <w:rsid w:val="00301740"/>
    <w:pPr>
      <w:keepNext/>
      <w:keepLines/>
      <w:spacing w:before="200"/>
      <w:outlineLvl w:val="3"/>
    </w:pPr>
    <w:rPr>
      <w:rFonts w:ascii="Cambria" w:hAnsi="Cambria"/>
      <w:b/>
      <w:bCs/>
      <w:i/>
      <w:iCs/>
      <w:color w:val="4F81BD"/>
    </w:rPr>
  </w:style>
  <w:style w:type="paragraph" w:styleId="Ttulo5">
    <w:name w:val="heading 5"/>
    <w:basedOn w:val="Normal"/>
    <w:next w:val="Normal"/>
    <w:link w:val="Ttulo5Char"/>
    <w:uiPriority w:val="99"/>
    <w:semiHidden/>
    <w:unhideWhenUsed/>
    <w:qFormat/>
    <w:rsid w:val="00301740"/>
    <w:pPr>
      <w:keepNext/>
      <w:ind w:left="-15"/>
      <w:jc w:val="both"/>
      <w:outlineLvl w:val="4"/>
    </w:pPr>
    <w:rPr>
      <w:b/>
      <w:bCs/>
      <w:sz w:val="22"/>
      <w:szCs w:val="22"/>
      <w:u w:val="single"/>
    </w:rPr>
  </w:style>
  <w:style w:type="paragraph" w:styleId="Ttulo7">
    <w:name w:val="heading 7"/>
    <w:basedOn w:val="Normal"/>
    <w:next w:val="Normal"/>
    <w:link w:val="Ttulo7Char"/>
    <w:uiPriority w:val="99"/>
    <w:semiHidden/>
    <w:unhideWhenUsed/>
    <w:qFormat/>
    <w:rsid w:val="00301740"/>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uiPriority w:val="99"/>
    <w:semiHidden/>
    <w:unhideWhenUsed/>
    <w:qFormat/>
    <w:rsid w:val="00301740"/>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301740"/>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rsid w:val="00301740"/>
    <w:rPr>
      <w:rFonts w:ascii="Cambria" w:eastAsia="Times New Roman" w:hAnsi="Cambria" w:cs="Times New Roman"/>
      <w:b/>
      <w:bCs/>
      <w:color w:val="4F81BD"/>
      <w:sz w:val="26"/>
      <w:szCs w:val="26"/>
      <w:lang w:eastAsia="ar-SA"/>
    </w:rPr>
  </w:style>
  <w:style w:type="character" w:customStyle="1" w:styleId="Ttulo3Char">
    <w:name w:val="Título 3 Char"/>
    <w:basedOn w:val="Fontepargpadro"/>
    <w:link w:val="Ttulo3"/>
    <w:uiPriority w:val="99"/>
    <w:semiHidden/>
    <w:rsid w:val="0030174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301740"/>
    <w:rPr>
      <w:rFonts w:ascii="Cambria" w:eastAsia="Times New Roman" w:hAnsi="Cambria" w:cs="Times New Roman"/>
      <w:b/>
      <w:bCs/>
      <w:i/>
      <w:iCs/>
      <w:color w:val="4F81BD"/>
      <w:sz w:val="24"/>
      <w:szCs w:val="24"/>
      <w:lang w:eastAsia="ar-SA"/>
    </w:rPr>
  </w:style>
  <w:style w:type="character" w:customStyle="1" w:styleId="Ttulo5Char">
    <w:name w:val="Título 5 Char"/>
    <w:basedOn w:val="Fontepargpadro"/>
    <w:link w:val="Ttulo5"/>
    <w:uiPriority w:val="99"/>
    <w:semiHidden/>
    <w:rsid w:val="00301740"/>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uiPriority w:val="99"/>
    <w:semiHidden/>
    <w:rsid w:val="00301740"/>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uiPriority w:val="99"/>
    <w:semiHidden/>
    <w:rsid w:val="00301740"/>
    <w:rPr>
      <w:rFonts w:ascii="Times New Roman" w:eastAsia="Times New Roman" w:hAnsi="Times New Roman" w:cs="Times New Roman"/>
      <w:b/>
      <w:sz w:val="24"/>
      <w:szCs w:val="20"/>
      <w:lang w:eastAsia="pt-BR"/>
    </w:rPr>
  </w:style>
  <w:style w:type="paragraph" w:styleId="Ttulo">
    <w:name w:val="Title"/>
    <w:basedOn w:val="Normal"/>
    <w:link w:val="TtuloChar"/>
    <w:uiPriority w:val="99"/>
    <w:qFormat/>
    <w:rsid w:val="00301740"/>
    <w:pPr>
      <w:suppressAutoHyphens w:val="0"/>
      <w:ind w:left="1134"/>
      <w:jc w:val="center"/>
    </w:pPr>
    <w:rPr>
      <w:b/>
      <w:sz w:val="28"/>
      <w:szCs w:val="20"/>
      <w:lang w:eastAsia="pt-BR"/>
    </w:rPr>
  </w:style>
  <w:style w:type="character" w:customStyle="1" w:styleId="TtuloChar">
    <w:name w:val="Título Char"/>
    <w:basedOn w:val="Fontepargpadro"/>
    <w:link w:val="Ttulo"/>
    <w:uiPriority w:val="99"/>
    <w:rsid w:val="00301740"/>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301740"/>
    <w:pPr>
      <w:jc w:val="both"/>
    </w:pPr>
    <w:rPr>
      <w:rFonts w:ascii="Courier New" w:hAnsi="Courier New" w:cs="Courier New"/>
      <w:sz w:val="20"/>
    </w:rPr>
  </w:style>
  <w:style w:type="character" w:customStyle="1" w:styleId="CorpodetextoChar">
    <w:name w:val="Corpo de texto Char"/>
    <w:basedOn w:val="Fontepargpadro"/>
    <w:link w:val="Corpodetexto"/>
    <w:uiPriority w:val="99"/>
    <w:semiHidden/>
    <w:rsid w:val="00301740"/>
    <w:rPr>
      <w:rFonts w:ascii="Courier New" w:eastAsia="Times New Roman" w:hAnsi="Courier New" w:cs="Courier New"/>
      <w:sz w:val="20"/>
      <w:szCs w:val="24"/>
      <w:lang w:eastAsia="ar-SA"/>
    </w:rPr>
  </w:style>
  <w:style w:type="paragraph" w:styleId="Recuodecorpodetexto">
    <w:name w:val="Body Text Indent"/>
    <w:basedOn w:val="Normal"/>
    <w:link w:val="RecuodecorpodetextoChar"/>
    <w:uiPriority w:val="99"/>
    <w:semiHidden/>
    <w:unhideWhenUsed/>
    <w:rsid w:val="00301740"/>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uiPriority w:val="99"/>
    <w:semiHidden/>
    <w:rsid w:val="00301740"/>
    <w:rPr>
      <w:rFonts w:ascii="Arial" w:eastAsia="Times New Roman" w:hAnsi="Arial" w:cs="Arial"/>
      <w:szCs w:val="27"/>
      <w:lang w:eastAsia="ar-SA"/>
    </w:rPr>
  </w:style>
  <w:style w:type="paragraph" w:styleId="Corpodetexto3">
    <w:name w:val="Body Text 3"/>
    <w:basedOn w:val="Normal"/>
    <w:link w:val="Corpodetexto3Char"/>
    <w:uiPriority w:val="99"/>
    <w:semiHidden/>
    <w:unhideWhenUsed/>
    <w:rsid w:val="00301740"/>
    <w:pPr>
      <w:spacing w:after="120"/>
    </w:pPr>
    <w:rPr>
      <w:sz w:val="16"/>
      <w:szCs w:val="16"/>
    </w:rPr>
  </w:style>
  <w:style w:type="character" w:customStyle="1" w:styleId="Corpodetexto3Char">
    <w:name w:val="Corpo de texto 3 Char"/>
    <w:basedOn w:val="Fontepargpadro"/>
    <w:link w:val="Corpodetexto3"/>
    <w:uiPriority w:val="99"/>
    <w:semiHidden/>
    <w:rsid w:val="0030174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uiPriority w:val="99"/>
    <w:semiHidden/>
    <w:unhideWhenUsed/>
    <w:rsid w:val="00301740"/>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uiPriority w:val="99"/>
    <w:semiHidden/>
    <w:rsid w:val="00301740"/>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uiPriority w:val="99"/>
    <w:semiHidden/>
    <w:unhideWhenUsed/>
    <w:rsid w:val="00301740"/>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301740"/>
    <w:rPr>
      <w:rFonts w:ascii="Times New Roman" w:eastAsia="Times New Roman" w:hAnsi="Times New Roman" w:cs="Times New Roman"/>
      <w:sz w:val="16"/>
      <w:szCs w:val="16"/>
      <w:lang w:eastAsia="ar-SA"/>
    </w:rPr>
  </w:style>
  <w:style w:type="paragraph" w:customStyle="1" w:styleId="WW-Ttulo1">
    <w:name w:val="WW-Título1"/>
    <w:basedOn w:val="Normal"/>
    <w:next w:val="Corpodetexto"/>
    <w:uiPriority w:val="99"/>
    <w:rsid w:val="00301740"/>
    <w:pPr>
      <w:keepNext/>
      <w:spacing w:before="240" w:after="120"/>
    </w:pPr>
    <w:rPr>
      <w:rFonts w:ascii="Arial" w:eastAsia="Calibri" w:hAnsi="Arial" w:cs="Tahoma"/>
      <w:sz w:val="28"/>
      <w:szCs w:val="28"/>
    </w:rPr>
  </w:style>
  <w:style w:type="paragraph" w:customStyle="1" w:styleId="WW-NormalWeb">
    <w:name w:val="WW-Normal (Web)"/>
    <w:basedOn w:val="Normal"/>
    <w:uiPriority w:val="99"/>
    <w:rsid w:val="00301740"/>
    <w:pPr>
      <w:spacing w:before="280" w:after="280"/>
    </w:pPr>
  </w:style>
  <w:style w:type="paragraph" w:customStyle="1" w:styleId="WW-Corpodetexto2">
    <w:name w:val="WW-Corpo de texto 2"/>
    <w:basedOn w:val="Normal"/>
    <w:uiPriority w:val="99"/>
    <w:rsid w:val="00301740"/>
    <w:pPr>
      <w:jc w:val="both"/>
    </w:pPr>
    <w:rPr>
      <w:rFonts w:ascii="Courier New" w:hAnsi="Courier New"/>
      <w:sz w:val="18"/>
    </w:rPr>
  </w:style>
  <w:style w:type="paragraph" w:customStyle="1" w:styleId="c7">
    <w:name w:val="c7"/>
    <w:basedOn w:val="Normal"/>
    <w:uiPriority w:val="99"/>
    <w:rsid w:val="00301740"/>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89057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19</Pages>
  <Words>6281</Words>
  <Characters>33918</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21</cp:revision>
  <cp:lastPrinted>2013-08-16T15:05:00Z</cp:lastPrinted>
  <dcterms:created xsi:type="dcterms:W3CDTF">2013-08-15T16:34:00Z</dcterms:created>
  <dcterms:modified xsi:type="dcterms:W3CDTF">2013-09-02T14:38:00Z</dcterms:modified>
</cp:coreProperties>
</file>